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703F20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703F20">
              <w:rPr>
                <w:rFonts w:asciiTheme="minorHAnsi" w:hAnsiTheme="minorHAnsi" w:cstheme="minorHAnsi"/>
                <w:bCs/>
                <w:smallCaps/>
                <w:spacing w:val="60"/>
              </w:rPr>
              <w:t>kontrolu verejného obstarávania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F42191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703F20">
              <w:rPr>
                <w:rFonts w:asciiTheme="minorHAnsi" w:hAnsiTheme="minorHAnsi" w:cstheme="minorHAnsi"/>
                <w:caps w:val="0"/>
                <w:szCs w:val="28"/>
              </w:rPr>
              <w:t>kontrolu verejného obstarávania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F42191">
              <w:rPr>
                <w:rFonts w:asciiTheme="minorHAnsi" w:hAnsiTheme="minorHAnsi" w:cstheme="minorHAnsi"/>
                <w:caps w:val="0"/>
                <w:szCs w:val="28"/>
              </w:rPr>
              <w:t>3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8546C7" w:rsidRPr="003142FD" w:rsidTr="000534A4">
        <w:trPr>
          <w:trHeight w:val="428"/>
        </w:trPr>
        <w:tc>
          <w:tcPr>
            <w:tcW w:w="1277" w:type="dxa"/>
          </w:tcPr>
          <w:p w:rsidR="008546C7" w:rsidRDefault="00F42191" w:rsidP="008D6D7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Celý dokument</w:t>
            </w:r>
          </w:p>
        </w:tc>
        <w:tc>
          <w:tcPr>
            <w:tcW w:w="3827" w:type="dxa"/>
          </w:tcPr>
          <w:p w:rsidR="008546C7" w:rsidRPr="008546C7" w:rsidRDefault="00FC7B71" w:rsidP="008546C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dokumentu </w:t>
            </w:r>
            <w:r w:rsidR="00CD061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 príloh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 zmysle zmien zákona 343/2015 o VO a Systému riadenia EŠIF, verzie 4.0 a na základe interných postupov OKVO a OIP OPTP</w:t>
            </w:r>
          </w:p>
        </w:tc>
        <w:tc>
          <w:tcPr>
            <w:tcW w:w="3118" w:type="dxa"/>
          </w:tcPr>
          <w:p w:rsidR="008546C7" w:rsidRPr="008F3E02" w:rsidRDefault="00FC7B71" w:rsidP="00FC7B71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zákona 343/2015 o VO,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Systému riadenia EŠIF, verzie 4.0 a potreby RO OP TP</w:t>
            </w:r>
          </w:p>
        </w:tc>
        <w:tc>
          <w:tcPr>
            <w:tcW w:w="1985" w:type="dxa"/>
          </w:tcPr>
          <w:p w:rsidR="008546C7" w:rsidRPr="008F3E02" w:rsidRDefault="00FC7B71" w:rsidP="00F569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15.11.2016</w:t>
            </w:r>
          </w:p>
        </w:tc>
      </w:tr>
      <w:tr w:rsidR="003142FD" w:rsidRPr="003142FD" w:rsidTr="000534A4">
        <w:trPr>
          <w:trHeight w:val="428"/>
        </w:trPr>
        <w:tc>
          <w:tcPr>
            <w:tcW w:w="1277" w:type="dxa"/>
          </w:tcPr>
          <w:p w:rsidR="000D1598" w:rsidRPr="008F3E02" w:rsidRDefault="000D1598" w:rsidP="008F3E0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3827" w:type="dxa"/>
          </w:tcPr>
          <w:p w:rsidR="000D1598" w:rsidRPr="008546C7" w:rsidRDefault="000D1598" w:rsidP="008546C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0D1598" w:rsidRPr="008F3E02" w:rsidRDefault="000D1598" w:rsidP="00745A0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D1598" w:rsidRPr="008F3E02" w:rsidRDefault="000D1598" w:rsidP="008F3E0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</w:tr>
      <w:tr w:rsidR="0010400C" w:rsidRPr="003142FD" w:rsidTr="000534A4">
        <w:trPr>
          <w:trHeight w:val="428"/>
        </w:trPr>
        <w:tc>
          <w:tcPr>
            <w:tcW w:w="1277" w:type="dxa"/>
          </w:tcPr>
          <w:p w:rsidR="0010400C" w:rsidRPr="003142FD" w:rsidRDefault="0010400C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0400C" w:rsidRPr="003142FD" w:rsidRDefault="0010400C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0400C" w:rsidRPr="003142FD" w:rsidRDefault="0010400C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0400C" w:rsidRPr="003142FD" w:rsidRDefault="0010400C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F168F" w:rsidRPr="003142FD" w:rsidTr="000534A4">
        <w:trPr>
          <w:trHeight w:val="428"/>
        </w:trPr>
        <w:tc>
          <w:tcPr>
            <w:tcW w:w="1277" w:type="dxa"/>
          </w:tcPr>
          <w:p w:rsidR="005F168F" w:rsidRPr="00BE1CE1" w:rsidRDefault="005F168F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F168F" w:rsidRPr="00745A03" w:rsidRDefault="005F168F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F168F" w:rsidRPr="00745A03" w:rsidRDefault="005F168F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F168F" w:rsidRPr="003142FD" w:rsidRDefault="005F168F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F168F" w:rsidRPr="003142FD" w:rsidTr="000534A4">
        <w:trPr>
          <w:trHeight w:val="428"/>
        </w:trPr>
        <w:tc>
          <w:tcPr>
            <w:tcW w:w="1277" w:type="dxa"/>
          </w:tcPr>
          <w:p w:rsidR="005F168F" w:rsidRDefault="005F168F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F168F" w:rsidRDefault="005F168F" w:rsidP="00E6618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F168F" w:rsidRPr="008F3E02" w:rsidRDefault="005F168F" w:rsidP="00E6618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F168F" w:rsidRPr="003142FD" w:rsidRDefault="005F168F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A50206" w:rsidRPr="003142FD" w:rsidTr="000534A4">
        <w:trPr>
          <w:trHeight w:val="428"/>
        </w:trPr>
        <w:tc>
          <w:tcPr>
            <w:tcW w:w="1277" w:type="dxa"/>
          </w:tcPr>
          <w:p w:rsidR="00A50206" w:rsidRDefault="00A50206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A50206" w:rsidRDefault="00A50206" w:rsidP="00A50206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A50206" w:rsidRPr="008F3E02" w:rsidRDefault="00A50206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A50206" w:rsidRPr="003142FD" w:rsidRDefault="00A50206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745A03" w:rsidRPr="003142FD" w:rsidTr="000534A4">
        <w:trPr>
          <w:trHeight w:val="428"/>
        </w:trPr>
        <w:tc>
          <w:tcPr>
            <w:tcW w:w="1277" w:type="dxa"/>
          </w:tcPr>
          <w:p w:rsidR="00745A03" w:rsidRDefault="00745A03" w:rsidP="00745A0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745A03" w:rsidRDefault="00745A03" w:rsidP="00745A0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745A03" w:rsidRDefault="00745A0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45A03" w:rsidRPr="003142FD" w:rsidRDefault="00745A03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863B8C" w:rsidRPr="003142FD" w:rsidTr="000534A4">
        <w:trPr>
          <w:trHeight w:val="428"/>
        </w:trPr>
        <w:tc>
          <w:tcPr>
            <w:tcW w:w="1277" w:type="dxa"/>
          </w:tcPr>
          <w:p w:rsidR="00863B8C" w:rsidRDefault="00863B8C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863B8C" w:rsidRDefault="00863B8C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863B8C" w:rsidRPr="008F3E02" w:rsidRDefault="00863B8C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3B8C" w:rsidRPr="003142FD" w:rsidRDefault="00863B8C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CA4AE2" w:rsidRPr="003142FD" w:rsidTr="000534A4">
        <w:trPr>
          <w:trHeight w:val="428"/>
        </w:trPr>
        <w:tc>
          <w:tcPr>
            <w:tcW w:w="1277" w:type="dxa"/>
          </w:tcPr>
          <w:p w:rsidR="00CA4AE2" w:rsidRDefault="00CA4AE2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CA4AE2" w:rsidRPr="00CC6277" w:rsidRDefault="00CA4AE2" w:rsidP="00CC627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CA4AE2" w:rsidRPr="008F3E02" w:rsidRDefault="00CA4AE2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4AE2" w:rsidRPr="003142FD" w:rsidRDefault="00CA4AE2" w:rsidP="00A1798B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8678C3" w:rsidRPr="003142FD" w:rsidTr="000534A4">
        <w:trPr>
          <w:trHeight w:val="428"/>
        </w:trPr>
        <w:tc>
          <w:tcPr>
            <w:tcW w:w="1277" w:type="dxa"/>
          </w:tcPr>
          <w:p w:rsidR="008678C3" w:rsidRDefault="008678C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8678C3" w:rsidRDefault="008678C3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8678C3" w:rsidRPr="008F3E02" w:rsidRDefault="008678C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8678C3" w:rsidRPr="003142FD" w:rsidRDefault="008678C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2D3AC5" w:rsidRPr="003142FD" w:rsidTr="000534A4">
        <w:trPr>
          <w:trHeight w:val="428"/>
        </w:trPr>
        <w:tc>
          <w:tcPr>
            <w:tcW w:w="1277" w:type="dxa"/>
          </w:tcPr>
          <w:p w:rsidR="002D3AC5" w:rsidRDefault="002D3AC5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2D3AC5" w:rsidRDefault="002D3AC5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2D3AC5" w:rsidRPr="008F3E02" w:rsidRDefault="002D3AC5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2D3AC5" w:rsidRPr="003142FD" w:rsidRDefault="002D3AC5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Default="00567093" w:rsidP="0056709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8F3E02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8F3E02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Pr="003142FD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Pr="003142FD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3142FD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567093" w:rsidRPr="003142FD" w:rsidTr="000534A4">
        <w:trPr>
          <w:trHeight w:val="428"/>
        </w:trPr>
        <w:tc>
          <w:tcPr>
            <w:tcW w:w="1277" w:type="dxa"/>
          </w:tcPr>
          <w:p w:rsidR="00567093" w:rsidRPr="003142FD" w:rsidRDefault="00567093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567093" w:rsidRPr="003142FD" w:rsidRDefault="00567093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567093" w:rsidRPr="003142FD" w:rsidRDefault="00567093" w:rsidP="000E2C1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67093" w:rsidRPr="003142FD" w:rsidRDefault="00567093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9C2A2F">
        <w:rPr>
          <w:rFonts w:asciiTheme="minorHAnsi" w:hAnsiTheme="minorHAnsi" w:cstheme="minorHAnsi"/>
          <w:bCs/>
          <w:smallCaps/>
          <w:spacing w:val="60"/>
        </w:rPr>
        <w:t>kontrolu verejného obstarávania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9C2A2F">
        <w:rPr>
          <w:rFonts w:asciiTheme="minorHAnsi" w:hAnsiTheme="minorHAnsi" w:cstheme="minorHAnsi"/>
          <w:caps w:val="0"/>
          <w:szCs w:val="28"/>
        </w:rPr>
        <w:t>kontrolu verejného obstarávania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9C2A2F" w:rsidP="00AD2DF3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 IMP RO OP TP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C2A2F" w:rsidP="009C2A2F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17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 w:rsidR="002354FD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F42191" w:rsidP="00F42191">
            <w:pPr>
              <w:spacing w:before="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so Systémom riadenia EŠIF a</w:t>
            </w:r>
            <w:r w:rsidR="009516A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zákonom 343/2015 o VO</w:t>
            </w:r>
          </w:p>
        </w:tc>
        <w:tc>
          <w:tcPr>
            <w:tcW w:w="1795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2354FD" w:rsidP="00C02A0E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15.11.2016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57895"/>
    <w:multiLevelType w:val="multilevel"/>
    <w:tmpl w:val="FD6CB7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354FD"/>
    <w:rsid w:val="00257651"/>
    <w:rsid w:val="00280D68"/>
    <w:rsid w:val="002D3AC5"/>
    <w:rsid w:val="002E5F16"/>
    <w:rsid w:val="002F7787"/>
    <w:rsid w:val="003142FD"/>
    <w:rsid w:val="00363467"/>
    <w:rsid w:val="00370C7D"/>
    <w:rsid w:val="003A525C"/>
    <w:rsid w:val="003E36B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03F20"/>
    <w:rsid w:val="00745A03"/>
    <w:rsid w:val="00793528"/>
    <w:rsid w:val="007B6AEE"/>
    <w:rsid w:val="007E0CFF"/>
    <w:rsid w:val="007E5771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F3E02"/>
    <w:rsid w:val="0091737C"/>
    <w:rsid w:val="009516A9"/>
    <w:rsid w:val="00965F7D"/>
    <w:rsid w:val="009C2A2F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91AE6"/>
    <w:rsid w:val="00BE1CE1"/>
    <w:rsid w:val="00C02A0E"/>
    <w:rsid w:val="00C73039"/>
    <w:rsid w:val="00C8423C"/>
    <w:rsid w:val="00CA4AE2"/>
    <w:rsid w:val="00CC5FB8"/>
    <w:rsid w:val="00CC6277"/>
    <w:rsid w:val="00CD0617"/>
    <w:rsid w:val="00D1322D"/>
    <w:rsid w:val="00D40973"/>
    <w:rsid w:val="00D41D17"/>
    <w:rsid w:val="00DA5DA8"/>
    <w:rsid w:val="00DB2750"/>
    <w:rsid w:val="00DD0D35"/>
    <w:rsid w:val="00DE248D"/>
    <w:rsid w:val="00E60E65"/>
    <w:rsid w:val="00E6618A"/>
    <w:rsid w:val="00E746F5"/>
    <w:rsid w:val="00EA30E5"/>
    <w:rsid w:val="00F07022"/>
    <w:rsid w:val="00F42191"/>
    <w:rsid w:val="00F569E5"/>
    <w:rsid w:val="00FC7B7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2016-11-14T09:22:00Z</dcterms:modified>
</cp:coreProperties>
</file>