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="002D7AC2">
        <w:rPr>
          <w:rFonts w:asciiTheme="minorHAnsi" w:hAnsiTheme="minorHAnsi" w:cstheme="minorHAnsi"/>
          <w:w w:val="95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C35F2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 nenávratný finančný príspevok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</w:t>
      </w:r>
      <w:r w:rsidRPr="0005691C">
        <w:rPr>
          <w:rFonts w:asciiTheme="minorHAnsi" w:hAnsiTheme="minorHAnsi" w:cstheme="minorHAnsi"/>
          <w:sz w:val="22"/>
        </w:rPr>
        <w:lastRenderedPageBreak/>
        <w:t xml:space="preserve">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C35F26">
        <w:rPr>
          <w:rFonts w:asciiTheme="minorHAnsi" w:hAnsiTheme="minorHAnsi" w:cstheme="minorHAnsi"/>
          <w:sz w:val="22"/>
        </w:rPr>
        <w:t xml:space="preserve"> a</w:t>
      </w:r>
      <w:r w:rsidRPr="0005691C">
        <w:rPr>
          <w:rFonts w:asciiTheme="minorHAnsi" w:hAnsiTheme="minorHAnsi" w:cstheme="minorHAnsi"/>
          <w:sz w:val="22"/>
        </w:rPr>
        <w:t xml:space="preserve"> 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C35F26">
        <w:rPr>
          <w:rFonts w:asciiTheme="minorHAnsi" w:hAnsiTheme="minorHAnsi" w:cstheme="minorHAnsi"/>
          <w:sz w:val="22"/>
        </w:rPr>
        <w:t xml:space="preserve"> – riaditeľa OIP OP TP</w:t>
      </w:r>
      <w:r w:rsidRPr="0005691C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AC522E" w:rsidP="00AC522E">
      <w:pPr>
        <w:tabs>
          <w:tab w:val="left" w:pos="6630"/>
        </w:tabs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ab/>
      </w: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p w:rsidR="00C35F26" w:rsidRPr="00CE79BF" w:rsidRDefault="00C35F26" w:rsidP="00C35F26">
      <w:pPr>
        <w:jc w:val="both"/>
        <w:rPr>
          <w:rFonts w:asciiTheme="minorHAnsi" w:hAnsiTheme="minorHAnsi" w:cstheme="minorHAnsi"/>
          <w:sz w:val="22"/>
        </w:rPr>
      </w:pPr>
      <w:r w:rsidRPr="00CE79BF">
        <w:rPr>
          <w:rFonts w:asciiTheme="minorHAnsi" w:hAnsiTheme="minorHAnsi" w:cstheme="minorHAnsi"/>
          <w:sz w:val="22"/>
        </w:rPr>
        <w:t>Podpísané zaručenou elektronickou pečaťou v zmysle zákona č. 272/2016 Z. z</w:t>
      </w:r>
      <w:r w:rsidRPr="00CE79BF">
        <w:rPr>
          <w:rFonts w:asciiTheme="minorHAnsi" w:hAnsiTheme="minorHAnsi" w:cstheme="minorHAnsi"/>
          <w:color w:val="1F4E79"/>
          <w:sz w:val="22"/>
        </w:rPr>
        <w:t>.</w:t>
      </w:r>
    </w:p>
    <w:p w:rsidR="00C35F26" w:rsidRPr="0005691C" w:rsidRDefault="00C35F26" w:rsidP="007867AC">
      <w:pPr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sectPr w:rsidR="00C35F26" w:rsidRPr="0005691C" w:rsidSect="00503ED3">
      <w:headerReference w:type="default" r:id="rId8"/>
      <w:footerReference w:type="default" r:id="rId9"/>
      <w:headerReference w:type="first" r:id="rId10"/>
      <w:pgSz w:w="11906" w:h="16838"/>
      <w:pgMar w:top="198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5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65408" behindDoc="1" locked="0" layoutInCell="1" allowOverlap="1" wp14:anchorId="77E57AF7" wp14:editId="39AB58B5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0740" cy="640080"/>
          <wp:effectExtent l="0" t="0" r="0" b="7620"/>
          <wp:wrapNone/>
          <wp:docPr id="26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2A43" w:rsidRPr="002D7AC2" w:rsidRDefault="00723839" w:rsidP="002D7AC2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 xml:space="preserve">Príloha </w:t>
    </w:r>
    <w:r w:rsidR="002D7AC2" w:rsidRPr="002D7AC2">
      <w:rPr>
        <w:rFonts w:asciiTheme="minorHAnsi" w:hAnsiTheme="minorHAnsi" w:cstheme="minorHAnsi"/>
        <w:sz w:val="22"/>
      </w:rPr>
      <w:t>vyzvania na projekty technickej pomoci</w:t>
    </w:r>
    <w:r w:rsidR="002D7AC2" w:rsidRPr="00422CDF">
      <w:rPr>
        <w:rFonts w:asciiTheme="minorHAnsi" w:hAnsiTheme="minorHAnsi" w:cstheme="minorHAnsi"/>
        <w:sz w:val="22"/>
      </w:rPr>
      <w:t xml:space="preserve"> </w:t>
    </w:r>
    <w:r w:rsidR="00422CDF" w:rsidRPr="00422CDF">
      <w:rPr>
        <w:rFonts w:asciiTheme="minorHAnsi" w:hAnsiTheme="minorHAnsi" w:cstheme="minorHAnsi"/>
        <w:sz w:val="22"/>
      </w:rPr>
      <w:t>–</w:t>
    </w:r>
    <w:r w:rsidR="002D7AC2" w:rsidRPr="00422CDF">
      <w:rPr>
        <w:rFonts w:asciiTheme="minorHAnsi" w:hAnsiTheme="minorHAnsi" w:cstheme="minorHAnsi"/>
        <w:sz w:val="22"/>
      </w:rPr>
      <w:t xml:space="preserve"> </w:t>
    </w:r>
    <w:r w:rsidR="00422CDF" w:rsidRPr="00786CFB">
      <w:rPr>
        <w:rFonts w:asciiTheme="minorHAnsi" w:hAnsiTheme="minorHAnsi" w:cstheme="minorHAnsi"/>
        <w:b/>
        <w:sz w:val="22"/>
      </w:rPr>
      <w:t>Vzor</w:t>
    </w:r>
    <w:r w:rsidR="00422CDF" w:rsidRPr="00786CFB">
      <w:rPr>
        <w:b/>
      </w:rPr>
      <w:t xml:space="preserve"> </w:t>
    </w:r>
    <w:r w:rsidR="00422CDF" w:rsidRPr="00786CFB">
      <w:rPr>
        <w:rFonts w:asciiTheme="minorHAnsi" w:hAnsiTheme="minorHAnsi" w:cstheme="minorHAnsi"/>
        <w:b/>
        <w:sz w:val="22"/>
      </w:rPr>
      <w:t>v</w:t>
    </w:r>
    <w:r w:rsidR="002D7AC2" w:rsidRPr="00786CFB">
      <w:rPr>
        <w:rFonts w:asciiTheme="minorHAnsi" w:hAnsiTheme="minorHAnsi" w:cstheme="minorHAnsi"/>
        <w:b/>
        <w:sz w:val="22"/>
      </w:rPr>
      <w:t>ýzv</w:t>
    </w:r>
    <w:r w:rsidR="00422CDF" w:rsidRPr="00786CFB">
      <w:rPr>
        <w:rFonts w:asciiTheme="minorHAnsi" w:hAnsiTheme="minorHAnsi" w:cstheme="minorHAnsi"/>
        <w:b/>
        <w:sz w:val="22"/>
      </w:rPr>
      <w:t>y</w:t>
    </w:r>
    <w:r w:rsidR="002D7AC2" w:rsidRPr="002D7AC2">
      <w:rPr>
        <w:rFonts w:asciiTheme="minorHAnsi" w:hAnsiTheme="minorHAnsi" w:cstheme="minorHAnsi"/>
        <w:b/>
        <w:sz w:val="22"/>
      </w:rPr>
      <w:t xml:space="preserve"> na doplnenie žiadosti o nenávratný finančný príspevok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53962"/>
    <w:rsid w:val="00154F86"/>
    <w:rsid w:val="00191276"/>
    <w:rsid w:val="001B0639"/>
    <w:rsid w:val="001C57E6"/>
    <w:rsid w:val="00200B91"/>
    <w:rsid w:val="00226F0F"/>
    <w:rsid w:val="00241AB4"/>
    <w:rsid w:val="0024799D"/>
    <w:rsid w:val="00250DE6"/>
    <w:rsid w:val="00297732"/>
    <w:rsid w:val="002B60FE"/>
    <w:rsid w:val="002C3D3A"/>
    <w:rsid w:val="002D0E4B"/>
    <w:rsid w:val="002D7AC2"/>
    <w:rsid w:val="002F3E41"/>
    <w:rsid w:val="00313FE0"/>
    <w:rsid w:val="003377A7"/>
    <w:rsid w:val="00362EA7"/>
    <w:rsid w:val="00392EE4"/>
    <w:rsid w:val="00422CDF"/>
    <w:rsid w:val="00445636"/>
    <w:rsid w:val="00481C0C"/>
    <w:rsid w:val="00497F2A"/>
    <w:rsid w:val="00503ED3"/>
    <w:rsid w:val="00512CE8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12A6E"/>
    <w:rsid w:val="00723839"/>
    <w:rsid w:val="00766404"/>
    <w:rsid w:val="007867AC"/>
    <w:rsid w:val="00786CFB"/>
    <w:rsid w:val="008007E4"/>
    <w:rsid w:val="00841CA7"/>
    <w:rsid w:val="00852A43"/>
    <w:rsid w:val="00854EC9"/>
    <w:rsid w:val="008A7DBF"/>
    <w:rsid w:val="008B2B2E"/>
    <w:rsid w:val="008C6600"/>
    <w:rsid w:val="008D6D01"/>
    <w:rsid w:val="008F2FCC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C522E"/>
    <w:rsid w:val="00AF5703"/>
    <w:rsid w:val="00B26191"/>
    <w:rsid w:val="00B333B1"/>
    <w:rsid w:val="00B66F4A"/>
    <w:rsid w:val="00BB6040"/>
    <w:rsid w:val="00BE1BC5"/>
    <w:rsid w:val="00C35F26"/>
    <w:rsid w:val="00C571C4"/>
    <w:rsid w:val="00C87E11"/>
    <w:rsid w:val="00CE79BF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DF280-0834-492B-9784-490B8B052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2018-08-07T07:53:00Z</dcterms:created>
  <dcterms:modified xsi:type="dcterms:W3CDTF">2018-08-07T08:09:00Z</dcterms:modified>
</cp:coreProperties>
</file>