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46746E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A720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282C78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</w:t>
            </w:r>
            <w:r w:rsidR="00282C78">
              <w:rPr>
                <w:rFonts w:asciiTheme="minorHAnsi" w:hAnsiTheme="minorHAnsi" w:cstheme="minorHAnsi"/>
                <w:sz w:val="22"/>
              </w:rPr>
              <w:t>ku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282C78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282C78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282C78">
        <w:rPr>
          <w:rFonts w:asciiTheme="minorHAnsi" w:hAnsiTheme="minorHAnsi" w:cstheme="minorHAnsi"/>
          <w:sz w:val="22"/>
        </w:rPr>
        <w:t>ého príspev</w:t>
      </w:r>
      <w:r w:rsidRPr="0005691C">
        <w:rPr>
          <w:rFonts w:asciiTheme="minorHAnsi" w:hAnsiTheme="minorHAnsi" w:cstheme="minorHAnsi"/>
          <w:sz w:val="22"/>
        </w:rPr>
        <w:t>k</w:t>
      </w:r>
      <w:r w:rsidR="00282C78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B8E" w:rsidRDefault="00FB3B8E" w:rsidP="009B44B8">
      <w:pPr>
        <w:spacing w:after="0" w:line="240" w:lineRule="auto"/>
      </w:pPr>
      <w:r>
        <w:separator/>
      </w:r>
    </w:p>
  </w:endnote>
  <w:end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B8E" w:rsidRDefault="00FB3B8E" w:rsidP="009B44B8">
      <w:pPr>
        <w:spacing w:after="0" w:line="240" w:lineRule="auto"/>
      </w:pPr>
      <w:r>
        <w:separator/>
      </w:r>
    </w:p>
  </w:footnote>
  <w:foot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282C78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</w:t>
    </w:r>
    <w:r w:rsidR="00282C78">
      <w:rPr>
        <w:rFonts w:asciiTheme="minorHAnsi" w:hAnsiTheme="minorHAnsi" w:cstheme="minorHAnsi"/>
        <w:b/>
        <w:sz w:val="22"/>
      </w:rPr>
      <w:t>ku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82C78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6746E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A7208"/>
    <w:rsid w:val="00FB3B8E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28E0-DA35-4900-A3D4-ABFF67CB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2018-11-06T11:49:00Z</dcterms:modified>
</cp:coreProperties>
</file>