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74D7485D" w:rsidR="00F01740" w:rsidRPr="00971CC1" w:rsidRDefault="00656F86">
      <w:pPr>
        <w:jc w:val="center"/>
        <w:outlineLvl w:val="0"/>
        <w:rPr>
          <w:b/>
        </w:rPr>
      </w:pPr>
      <w:r>
        <w:rPr>
          <w:b/>
        </w:rPr>
        <w:t>Úrad vlády S</w:t>
      </w:r>
      <w:ins w:id="0" w:author="Autor">
        <w:r w:rsidR="006016FD">
          <w:rPr>
            <w:b/>
          </w:rPr>
          <w:t>lovenskej republiky</w:t>
        </w:r>
      </w:ins>
      <w:del w:id="1" w:author="Autor">
        <w:r w:rsidDel="006016FD">
          <w:rPr>
            <w:b/>
          </w:rPr>
          <w:delText>R</w:delText>
        </w:r>
      </w:del>
      <w:r>
        <w:rPr>
          <w:b/>
        </w:rPr>
        <w:t>, Námestie slobody 1, 813 70</w:t>
      </w:r>
      <w:ins w:id="2" w:author="Autor">
        <w:r w:rsidR="006016FD">
          <w:rPr>
            <w:b/>
          </w:rPr>
          <w:t xml:space="preserve"> </w:t>
        </w:r>
      </w:ins>
      <w:r>
        <w:rPr>
          <w:b/>
        </w:rPr>
        <w:t xml:space="preserve"> Bratislava</w:t>
      </w:r>
      <w:r w:rsidRPr="003A1D82">
        <w:rPr>
          <w:b/>
        </w:rPr>
        <w:t xml:space="preserve">, </w:t>
      </w:r>
      <w:ins w:id="3" w:author="Autor">
        <w:r w:rsidR="006016FD">
          <w:rPr>
            <w:b/>
          </w:rPr>
          <w:t xml:space="preserve">                        </w:t>
        </w:r>
      </w:ins>
      <w:r w:rsidRPr="003A1D82">
        <w:rPr>
          <w:b/>
        </w:rPr>
        <w:t>IČO</w:t>
      </w:r>
      <w:ins w:id="4" w:author="Autor">
        <w:r w:rsidR="006016FD">
          <w:rPr>
            <w:b/>
          </w:rPr>
          <w:t>:</w:t>
        </w:r>
      </w:ins>
      <w:r w:rsidRPr="003A1D82">
        <w:rPr>
          <w:b/>
        </w:rPr>
        <w:t xml:space="preserve"> </w:t>
      </w:r>
      <w:r w:rsidRPr="00E601FC">
        <w:rPr>
          <w:b/>
        </w:rPr>
        <w:t>00</w:t>
      </w:r>
      <w:ins w:id="5" w:author="Autor">
        <w:r w:rsidR="006016FD">
          <w:rPr>
            <w:b/>
          </w:rPr>
          <w:t> </w:t>
        </w:r>
      </w:ins>
      <w:r w:rsidRPr="00E601FC">
        <w:rPr>
          <w:b/>
        </w:rPr>
        <w:t>151</w:t>
      </w:r>
      <w:ins w:id="6" w:author="Autor">
        <w:r w:rsidR="006016FD">
          <w:rPr>
            <w:b/>
          </w:rPr>
          <w:t xml:space="preserve"> </w:t>
        </w:r>
      </w:ins>
      <w:r w:rsidRPr="00E601FC">
        <w:rPr>
          <w:b/>
        </w:rPr>
        <w:t>513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868AF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5C1F2B0E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7"/>
            <w:r w:rsidRPr="00971CC1">
              <w:rPr>
                <w:b/>
              </w:rPr>
              <w:t xml:space="preserve">Identifikácia žiadateľa </w:t>
            </w:r>
            <w:commentRangeEnd w:id="7"/>
            <w:r w:rsidRPr="00971CC1">
              <w:rPr>
                <w:rStyle w:val="Odkaznakomentr"/>
              </w:rPr>
              <w:commentReference w:id="7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1610AD83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CE3E6B0" w:rsidR="00F01740" w:rsidRPr="00AA3AFD" w:rsidRDefault="00F661A6">
      <w:pPr>
        <w:spacing w:after="120"/>
        <w:jc w:val="both"/>
      </w:pPr>
      <w:r w:rsidRPr="00971CC1">
        <w:t>rozhodol v súlade s </w:t>
      </w:r>
      <w:del w:id="8" w:author="Autor">
        <w:r w:rsidRPr="00971CC1" w:rsidDel="006016FD">
          <w:delText>ustanovením</w:delText>
        </w:r>
      </w:del>
      <w:r w:rsidRPr="00971CC1">
        <w:t xml:space="preserve"> § 19 ods</w:t>
      </w:r>
      <w:del w:id="9" w:author="Autor">
        <w:r w:rsidRPr="00971CC1" w:rsidDel="006016FD">
          <w:delText xml:space="preserve">. </w:delText>
        </w:r>
      </w:del>
      <w:ins w:id="10" w:author="Autor">
        <w:r w:rsidR="006016FD">
          <w:t>ek</w:t>
        </w:r>
        <w:r w:rsidR="006016FD" w:rsidRPr="00971CC1">
          <w:t xml:space="preserve"> </w:t>
        </w:r>
      </w:ins>
      <w:r w:rsidRPr="00971CC1">
        <w:t>8 v spojení s </w:t>
      </w:r>
      <w:del w:id="11" w:author="Autor">
        <w:r w:rsidRPr="00971CC1" w:rsidDel="006016FD">
          <w:delText>ustanovením</w:delText>
        </w:r>
      </w:del>
      <w:r w:rsidRPr="00971CC1">
        <w:t xml:space="preserve"> § 16 od</w:t>
      </w:r>
      <w:del w:id="12" w:author="Autor">
        <w:r w:rsidRPr="00971CC1" w:rsidDel="006016FD">
          <w:delText>s.</w:delText>
        </w:r>
      </w:del>
      <w:ins w:id="13" w:author="Autor">
        <w:r w:rsidR="006016FD">
          <w:t>sek</w:t>
        </w:r>
      </w:ins>
      <w:r w:rsidRPr="00971CC1">
        <w:t xml:space="preserve">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51B57C9D" w14:textId="7FF2D3D8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del w:id="14" w:author="Autor">
        <w:r w:rsidRPr="00971CC1" w:rsidDel="00C108AC">
          <w:delText xml:space="preserve">celkové </w:delText>
        </w:r>
      </w:del>
      <w:ins w:id="15" w:author="Autor">
        <w:r w:rsidR="00C108AC">
          <w:t>C</w:t>
        </w:r>
        <w:bookmarkStart w:id="16" w:name="_GoBack"/>
        <w:bookmarkEnd w:id="16"/>
        <w:r w:rsidR="00C108AC" w:rsidRPr="00971CC1">
          <w:t xml:space="preserve">elkové </w:t>
        </w:r>
      </w:ins>
      <w:r w:rsidRPr="00971CC1">
        <w:t xml:space="preserve">oprávnené výdavky Projektu boli schválené vo výške najviac ........  EUR (slovom: .......... eur). </w:t>
      </w:r>
    </w:p>
    <w:p w14:paraId="092D96D5" w14:textId="017FF377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del w:id="17" w:author="Autor">
        <w:r w:rsidRPr="00971CC1" w:rsidDel="006016FD">
          <w:delText xml:space="preserve">. </w:delText>
        </w:r>
      </w:del>
      <w:ins w:id="18" w:author="Autor">
        <w:r w:rsidR="006016FD">
          <w:t>ek</w:t>
        </w:r>
        <w:r w:rsidR="006016FD" w:rsidRPr="00971CC1">
          <w:t xml:space="preserve"> </w:t>
        </w:r>
      </w:ins>
      <w:r w:rsidRPr="00971CC1">
        <w:t>1 zák</w:t>
      </w:r>
      <w:del w:id="19" w:author="Autor">
        <w:r w:rsidRPr="00971CC1" w:rsidDel="006016FD">
          <w:delText xml:space="preserve">. </w:delText>
        </w:r>
      </w:del>
      <w:ins w:id="20" w:author="Autor">
        <w:r w:rsidR="006016FD">
          <w:t>ona</w:t>
        </w:r>
        <w:r w:rsidR="006016FD" w:rsidRPr="00971CC1">
          <w:t xml:space="preserve"> </w:t>
        </w:r>
      </w:ins>
      <w:r w:rsidRPr="00971CC1">
        <w:t xml:space="preserve">č. </w:t>
      </w:r>
      <w:r w:rsidRPr="00971CC1">
        <w:lastRenderedPageBreak/>
        <w:t>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</w:t>
      </w:r>
      <w:del w:id="21" w:author="Autor">
        <w:r w:rsidRPr="00971CC1" w:rsidDel="006016FD">
          <w:delText xml:space="preserve"> </w:delText>
        </w:r>
      </w:del>
      <w:r w:rsidRPr="00971CC1">
        <w:t xml:space="preserve">je viazané na splnenie povinností Prijímateľa uvedených v tomto rozhodnutí v rámci jeho príloh, ktoré sú označené v bode 4. tohto rozhodnutia. </w:t>
      </w:r>
    </w:p>
    <w:p w14:paraId="35000CBF" w14:textId="79427A05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22"/>
      <w:r w:rsidRPr="00971CC1">
        <w:t>prílohy</w:t>
      </w:r>
      <w:commentRangeEnd w:id="22"/>
      <w:r w:rsidRPr="00690723">
        <w:rPr>
          <w:rStyle w:val="Odkaznakomentr"/>
          <w:sz w:val="24"/>
        </w:rPr>
        <w:commentReference w:id="22"/>
      </w:r>
      <w:r w:rsidRPr="00971CC1">
        <w:t xml:space="preserve">: </w:t>
      </w:r>
    </w:p>
    <w:p w14:paraId="5DF5CB09" w14:textId="0046AD75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397AF555" w14:textId="327912CF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69D3569B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23"/>
      <w:r w:rsidR="00F661A6" w:rsidRPr="00971CC1">
        <w:t>ríloha</w:t>
      </w:r>
      <w:commentRangeEnd w:id="23"/>
      <w:r w:rsidR="00F661A6" w:rsidRPr="00690723">
        <w:rPr>
          <w:rStyle w:val="Odkaznakomentr"/>
          <w:sz w:val="24"/>
        </w:rPr>
        <w:commentReference w:id="23"/>
      </w:r>
      <w:r w:rsidR="00F661A6" w:rsidRPr="00971CC1">
        <w:t xml:space="preserve"> č. 3 - Rozpočet Projektu;</w:t>
      </w:r>
    </w:p>
    <w:p w14:paraId="70D31A27" w14:textId="6BAE6481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4D99DA8F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4B4EBE0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del w:id="24" w:author="Autor">
        <w:r w:rsidRPr="00971CC1" w:rsidDel="006016FD">
          <w:delText xml:space="preserve">. </w:delText>
        </w:r>
      </w:del>
      <w:ins w:id="25" w:author="Autor">
        <w:r w:rsidR="006016FD">
          <w:t>ek</w:t>
        </w:r>
        <w:r w:rsidR="006016FD" w:rsidRPr="00971CC1">
          <w:t xml:space="preserve"> </w:t>
        </w:r>
      </w:ins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commentRangeStart w:id="26"/>
      <w:del w:id="27" w:author="Autor">
        <w:r w:rsidRPr="00971CC1" w:rsidDel="007967C6">
          <w:delText xml:space="preserve">na samotné rozhodnutie </w:delText>
        </w:r>
        <w:r w:rsidR="002F192D" w:rsidDel="007967C6">
          <w:delText xml:space="preserve">o schválení žiadosti o poskytnutie NFP </w:delText>
        </w:r>
        <w:r w:rsidRPr="00971CC1" w:rsidDel="007967C6">
          <w:delText>(bez jeho príloh)</w:delText>
        </w:r>
      </w:del>
      <w:commentRangeEnd w:id="26"/>
      <w:r w:rsidR="007967C6">
        <w:rPr>
          <w:rStyle w:val="Odkaznakomentr"/>
          <w:szCs w:val="20"/>
        </w:rPr>
        <w:commentReference w:id="26"/>
      </w:r>
      <w:del w:id="28" w:author="Autor">
        <w:r w:rsidRPr="00971CC1" w:rsidDel="007967C6">
          <w:delText xml:space="preserve"> </w:delText>
        </w:r>
      </w:del>
      <w:r w:rsidRPr="00971CC1">
        <w:t xml:space="preserve">a: </w:t>
      </w:r>
    </w:p>
    <w:p w14:paraId="3232C5DA" w14:textId="5134FDF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del w:id="29" w:author="Autor">
        <w:r w:rsidRPr="00971CC1" w:rsidDel="00AA3AFD">
          <w:delText>Č</w:delText>
        </w:r>
        <w:r w:rsidR="00F661A6" w:rsidRPr="00971CC1" w:rsidDel="00AA3AFD">
          <w:delText>lán</w:delText>
        </w:r>
      </w:del>
      <w:ins w:id="30" w:author="Autor">
        <w:r>
          <w:t>č</w:t>
        </w:r>
        <w:r w:rsidRPr="00971CC1">
          <w:t>lán</w:t>
        </w:r>
        <w:r>
          <w:t xml:space="preserve">kami </w:t>
        </w:r>
      </w:ins>
      <w:del w:id="31" w:author="Autor">
        <w:r w:rsidR="00F661A6" w:rsidRPr="00971CC1" w:rsidDel="006016FD">
          <w:delText>ok</w:delText>
        </w:r>
      </w:del>
      <w:r w:rsidR="00F661A6" w:rsidRPr="00971CC1">
        <w:t xml:space="preserve"> 16, 18 a 19  prílohy č. 1 tohto rozhodnutia, ktorých platnosť a účinnosť končí 31. </w:t>
      </w:r>
      <w:del w:id="32" w:author="Autor">
        <w:r w:rsidR="00F661A6" w:rsidRPr="00971CC1" w:rsidDel="006016FD">
          <w:delText xml:space="preserve">decembra </w:delText>
        </w:r>
      </w:del>
      <w:ins w:id="33" w:author="Autor">
        <w:r w:rsidR="006016FD">
          <w:t>12.</w:t>
        </w:r>
        <w:r w:rsidR="006016FD" w:rsidRPr="00971CC1">
          <w:t xml:space="preserve"> </w:t>
        </w:r>
      </w:ins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del w:id="34" w:author="Autor">
        <w:r w:rsidR="00F661A6" w:rsidRPr="00971CC1" w:rsidDel="006016FD">
          <w:delText xml:space="preserve">decembru </w:delText>
        </w:r>
      </w:del>
      <w:ins w:id="35" w:author="Autor">
        <w:r w:rsidR="006016FD">
          <w:t>12.</w:t>
        </w:r>
        <w:r w:rsidR="006016FD" w:rsidRPr="00971CC1">
          <w:t xml:space="preserve"> </w:t>
        </w:r>
      </w:ins>
      <w:r w:rsidR="00F661A6" w:rsidRPr="00971CC1">
        <w:t>2028;</w:t>
      </w:r>
    </w:p>
    <w:p w14:paraId="60DCFD62" w14:textId="76CF12CF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del w:id="36" w:author="Autor">
        <w:r w:rsidRPr="00971CC1" w:rsidDel="00AA3AFD">
          <w:delText xml:space="preserve">tých </w:delText>
        </w:r>
      </w:del>
      <w:ins w:id="37" w:author="Autor">
        <w:r w:rsidR="00AA3AFD" w:rsidRPr="00971CC1">
          <w:t>tý</w:t>
        </w:r>
        <w:r w:rsidR="00AA3AFD">
          <w:t>mi</w:t>
        </w:r>
        <w:r w:rsidR="00AA3AFD" w:rsidRPr="00971CC1">
          <w:t xml:space="preserve"> </w:t>
        </w:r>
      </w:ins>
      <w:del w:id="38" w:author="Autor">
        <w:r w:rsidRPr="00971CC1" w:rsidDel="00AA3AFD">
          <w:delText xml:space="preserve">ustanovení </w:delText>
        </w:r>
      </w:del>
      <w:ins w:id="39" w:author="Autor">
        <w:r w:rsidR="00AA3AFD" w:rsidRPr="00971CC1">
          <w:t>ustanoven</w:t>
        </w:r>
        <w:r w:rsidR="00AA3AFD">
          <w:t>iami</w:t>
        </w:r>
        <w:r w:rsidR="00AA3AFD" w:rsidRPr="00971CC1">
          <w:t xml:space="preserve"> </w:t>
        </w:r>
      </w:ins>
      <w:r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del w:id="40" w:author="Autor">
        <w:r w:rsidRPr="00971CC1" w:rsidDel="00AA3AFD">
          <w:delText>;</w:delText>
        </w:r>
      </w:del>
      <w:ins w:id="41" w:author="Autor">
        <w:r w:rsidR="00AA3AFD">
          <w:t>.</w:t>
        </w:r>
      </w:ins>
    </w:p>
    <w:p w14:paraId="419C22A6" w14:textId="1684D474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del w:id="42" w:author="Autor">
        <w:r w:rsidRPr="00971CC1" w:rsidDel="006016FD">
          <w:delText xml:space="preserve"> 6 </w:delText>
        </w:r>
      </w:del>
      <w:ins w:id="43" w:author="Autor">
        <w:r w:rsidR="006016FD">
          <w:t xml:space="preserve"> </w:t>
        </w:r>
      </w:ins>
      <w:r w:rsidRPr="00971CC1">
        <w:t>sa predĺži na základe oznámenia Poskytovateľa Prijímateľovi v prípade, ak nastanú skutočnosti uvedené v článku 140 nariadenia (ako je definované v článku 1 ods</w:t>
      </w:r>
      <w:ins w:id="44" w:author="Autor">
        <w:r w:rsidR="006016FD">
          <w:t>ek</w:t>
        </w:r>
      </w:ins>
      <w:del w:id="45" w:author="Autor">
        <w:r w:rsidRPr="00971CC1" w:rsidDel="006016FD">
          <w:delText>.</w:delText>
        </w:r>
      </w:del>
      <w:r w:rsidRPr="00971CC1">
        <w:t xml:space="preserve"> 4 prílohy č. 1 </w:t>
      </w:r>
      <w:ins w:id="46" w:author="Autor">
        <w:r w:rsidR="00AA3AFD">
          <w:t xml:space="preserve">tohto </w:t>
        </w:r>
      </w:ins>
      <w:r w:rsidRPr="00971CC1">
        <w:t>rozhodnutia</w:t>
      </w:r>
      <w:del w:id="47" w:author="Autor">
        <w:r w:rsidRPr="00971CC1" w:rsidDel="00AA3AFD">
          <w:delText xml:space="preserve"> o schválení žiadosti o NFP</w:delText>
        </w:r>
      </w:del>
      <w:r w:rsidRPr="00971CC1">
        <w:t>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1AC058FE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 xml:space="preserve">splnila všetky podmienky poskytnutia príspevku tak, ako boli stanovené vo vyzvaní  a zároveň bol k dispozícii dostatok finančných prostriedkov na </w:t>
      </w:r>
      <w:r w:rsidR="00F661A6" w:rsidRPr="00971CC1">
        <w:rPr>
          <w:sz w:val="24"/>
          <w:szCs w:val="24"/>
        </w:rPr>
        <w:lastRenderedPageBreak/>
        <w:t>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1EECC0D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8"/>
      <w:r w:rsidRPr="00971CC1">
        <w:rPr>
          <w:sz w:val="24"/>
          <w:szCs w:val="24"/>
        </w:rPr>
        <w:t>V</w:t>
      </w:r>
      <w:commentRangeEnd w:id="48"/>
      <w:r w:rsidRPr="00690723">
        <w:rPr>
          <w:rStyle w:val="Odkaznakomentr"/>
          <w:sz w:val="24"/>
        </w:rPr>
        <w:commentReference w:id="48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ins w:id="49" w:author="Autor">
        <w:r w:rsidR="00B108AA">
          <w:rPr>
            <w:sz w:val="24"/>
            <w:szCs w:val="24"/>
          </w:rPr>
          <w:t xml:space="preserve"> eur</w:t>
        </w:r>
      </w:ins>
      <w:r w:rsidRPr="00971CC1">
        <w:rPr>
          <w:sz w:val="24"/>
          <w:szCs w:val="24"/>
        </w:rPr>
        <w:t>). Zníženie požadovanej výšky NFP bolo vykonané nasledovne:</w:t>
      </w:r>
      <w:commentRangeStart w:id="50"/>
      <w:r w:rsidRPr="00971CC1">
        <w:rPr>
          <w:sz w:val="24"/>
          <w:szCs w:val="24"/>
        </w:rPr>
        <w:t>......................</w:t>
      </w:r>
      <w:commentRangeEnd w:id="50"/>
      <w:r w:rsidRPr="00971CC1">
        <w:rPr>
          <w:rStyle w:val="Odkaznakomentr"/>
          <w:sz w:val="24"/>
          <w:szCs w:val="24"/>
        </w:rPr>
        <w:commentReference w:id="50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670442C8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</w:t>
      </w:r>
      <w:del w:id="51" w:author="Autor">
        <w:r w:rsidRPr="00971CC1" w:rsidDel="00B108AA">
          <w:rPr>
            <w:sz w:val="24"/>
            <w:szCs w:val="24"/>
          </w:rPr>
          <w:delText xml:space="preserve">ustanovením </w:delText>
        </w:r>
      </w:del>
      <w:r w:rsidRPr="00971CC1">
        <w:rPr>
          <w:sz w:val="24"/>
          <w:szCs w:val="24"/>
        </w:rPr>
        <w:t>§ 25 ods</w:t>
      </w:r>
      <w:del w:id="52" w:author="Autor">
        <w:r w:rsidRPr="00971CC1" w:rsidDel="00B108AA">
          <w:rPr>
            <w:sz w:val="24"/>
            <w:szCs w:val="24"/>
          </w:rPr>
          <w:delText>.</w:delText>
        </w:r>
      </w:del>
      <w:ins w:id="53" w:author="Autor">
        <w:r w:rsidR="00B108AA">
          <w:rPr>
            <w:sz w:val="24"/>
            <w:szCs w:val="24"/>
          </w:rPr>
          <w:t>ek</w:t>
        </w:r>
      </w:ins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624925A7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del w:id="54" w:author="Autor">
        <w:r w:rsidR="00B76DCC" w:rsidDel="00B108AA">
          <w:delText>o</w:delText>
        </w:r>
      </w:del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26E5F378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3DA0AE9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ins w:id="55" w:author="Autor">
        <w:r w:rsidR="00B108AA">
          <w:t xml:space="preserve"> </w:t>
        </w:r>
        <w:r w:rsidR="00B108AA" w:rsidRPr="00B108AA">
          <w:t xml:space="preserve">podľa § 177 </w:t>
        </w:r>
        <w:r w:rsidR="00B108AA">
          <w:t>a nasl.</w:t>
        </w:r>
        <w:r w:rsidR="00B108AA" w:rsidRPr="00B108AA">
          <w:t xml:space="preserve"> </w:t>
        </w:r>
        <w:r w:rsidR="00B108AA">
          <w:t xml:space="preserve">zákona č. 162/2015 </w:t>
        </w:r>
        <w:r w:rsidR="00B108AA" w:rsidRPr="00B108AA">
          <w:t>Správneho súdneho poriadku</w:t>
        </w:r>
        <w:r w:rsidR="00B108AA">
          <w:t xml:space="preserve"> v znení neskorších predpisov</w:t>
        </w:r>
      </w:ins>
      <w:r w:rsidRPr="00971CC1">
        <w:t xml:space="preserve">. </w:t>
      </w:r>
    </w:p>
    <w:p w14:paraId="0AC9E85C" w14:textId="77777777" w:rsidR="00F01740" w:rsidRPr="00971CC1" w:rsidRDefault="00F01740">
      <w:pPr>
        <w:spacing w:line="264" w:lineRule="auto"/>
      </w:pPr>
    </w:p>
    <w:p w14:paraId="05B19E73" w14:textId="77777777" w:rsidR="00F01740" w:rsidRPr="00971CC1" w:rsidRDefault="00F01740">
      <w:pPr>
        <w:spacing w:line="264" w:lineRule="auto"/>
      </w:pPr>
    </w:p>
    <w:p w14:paraId="0A186571" w14:textId="48D53713" w:rsidR="00F01740" w:rsidRPr="00971CC1" w:rsidRDefault="00F661A6">
      <w:pPr>
        <w:spacing w:line="264" w:lineRule="auto"/>
        <w:ind w:firstLine="4860"/>
      </w:pPr>
      <w:r w:rsidRPr="00971CC1">
        <w:t xml:space="preserve">meno, priezvisko, funkcia 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36AEB59C" w:rsidR="00F01740" w:rsidRPr="00971CC1" w:rsidRDefault="00F01740">
      <w:pPr>
        <w:spacing w:line="264" w:lineRule="auto"/>
        <w:ind w:firstLine="4860"/>
      </w:pPr>
    </w:p>
    <w:p w14:paraId="243859AB" w14:textId="77777777" w:rsidR="00F01740" w:rsidRPr="00971CC1" w:rsidRDefault="00F01740"/>
    <w:p w14:paraId="43BF5920" w14:textId="6065ABE9" w:rsidR="008C3BE0" w:rsidRPr="00E50635" w:rsidRDefault="008C3BE0" w:rsidP="00E50635">
      <w:pPr>
        <w:jc w:val="both"/>
        <w:rPr>
          <w:rPrChange w:id="56" w:author="Autor">
            <w:rPr>
              <w:rFonts w:asciiTheme="minorHAnsi" w:hAnsiTheme="minorHAnsi" w:cstheme="minorHAnsi"/>
            </w:rPr>
          </w:rPrChange>
        </w:rPr>
      </w:pPr>
      <w:r w:rsidRPr="00E50635">
        <w:t>Podpísané elektronicky v zmysle zákona č. 272/2016 Z. z.</w:t>
      </w:r>
      <w:ins w:id="57" w:author="Autor">
        <w:r w:rsidR="00E50635" w:rsidRPr="00E50635">
          <w:t xml:space="preserve"> </w:t>
        </w:r>
        <w:r w:rsidR="00E50635" w:rsidRPr="00E50635">
          <w:rPr>
            <w:color w:val="494949"/>
            <w:rPrChange w:id="58" w:author="Autor">
              <w:rPr>
                <w:rFonts w:ascii="Helvetica" w:hAnsi="Helvetica" w:cs="Helvetica"/>
                <w:color w:val="494949"/>
                <w:sz w:val="21"/>
                <w:szCs w:val="21"/>
              </w:rPr>
            </w:rPrChange>
          </w:rPr>
          <w:t>o dôveryhodných službách pre elektronické transakcie na vnútornom</w:t>
        </w:r>
        <w:r w:rsidR="00E50635">
          <w:rPr>
            <w:color w:val="494949"/>
          </w:rPr>
          <w:t xml:space="preserve"> </w:t>
        </w:r>
        <w:r w:rsidR="00E50635" w:rsidRPr="000E714D">
          <w:rPr>
            <w:color w:val="494949"/>
          </w:rPr>
          <w:t>trhu a o zmene a doplnení</w:t>
        </w:r>
        <w:r w:rsidR="00E50635" w:rsidRPr="00E50635">
          <w:rPr>
            <w:color w:val="494949"/>
            <w:rPrChange w:id="59" w:author="Autor">
              <w:rPr>
                <w:rFonts w:ascii="Helvetica" w:hAnsi="Helvetica" w:cs="Helvetica"/>
                <w:color w:val="494949"/>
                <w:sz w:val="21"/>
                <w:szCs w:val="21"/>
              </w:rPr>
            </w:rPrChange>
          </w:rPr>
          <w:t xml:space="preserve"> niektorých zákonov </w:t>
        </w:r>
        <w:r w:rsidR="00E50635" w:rsidRPr="00E50635">
          <w:rPr>
            <w:color w:val="494949"/>
            <w:rPrChange w:id="60" w:author="Autor">
              <w:rPr>
                <w:rFonts w:ascii="Helvetica" w:hAnsi="Helvetica" w:cs="Helvetica"/>
                <w:color w:val="494949"/>
                <w:sz w:val="21"/>
                <w:szCs w:val="21"/>
              </w:rPr>
            </w:rPrChange>
          </w:rPr>
          <w:br/>
          <w:t>(zákon o dôveryhodných službách) v znení neskorších predpisov</w:t>
        </w:r>
      </w:ins>
    </w:p>
    <w:p w14:paraId="20D4C778" w14:textId="77777777" w:rsidR="00F01740" w:rsidRPr="00E50635" w:rsidRDefault="00F01740">
      <w:pPr>
        <w:jc w:val="both"/>
        <w:pPrChange w:id="61" w:author="Autor">
          <w:pPr/>
        </w:pPrChange>
      </w:pPr>
    </w:p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22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3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26" w:author="Autor" w:initials="A">
    <w:p w14:paraId="4CFF2CA4" w14:textId="1C5BD87E" w:rsidR="007967C6" w:rsidRDefault="007967C6">
      <w:pPr>
        <w:pStyle w:val="Textkomentra"/>
      </w:pPr>
      <w:r>
        <w:rPr>
          <w:rStyle w:val="Odkaznakomentr"/>
        </w:rPr>
        <w:annotationRef/>
      </w:r>
      <w:r>
        <w:t xml:space="preserve"> </w:t>
      </w:r>
      <w:r w:rsidR="00E50635">
        <w:t xml:space="preserve">Odporúčam </w:t>
      </w:r>
      <w:r>
        <w:t>preformulovať</w:t>
      </w:r>
    </w:p>
  </w:comment>
  <w:comment w:id="48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0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60ED3" w15:done="0"/>
  <w15:commentEx w15:paraId="46238546" w15:done="0"/>
  <w15:commentEx w15:paraId="5BBCB95A" w15:done="0"/>
  <w15:commentEx w15:paraId="4CFF2CA4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77E99" w14:textId="77777777" w:rsidR="0059385B" w:rsidRDefault="0059385B">
      <w:r>
        <w:separator/>
      </w:r>
    </w:p>
  </w:endnote>
  <w:endnote w:type="continuationSeparator" w:id="0">
    <w:p w14:paraId="3351CDF8" w14:textId="77777777" w:rsidR="0059385B" w:rsidRDefault="0059385B">
      <w:r>
        <w:continuationSeparator/>
      </w:r>
    </w:p>
  </w:endnote>
  <w:endnote w:type="continuationNotice" w:id="1">
    <w:p w14:paraId="0A4CBAEA" w14:textId="77777777" w:rsidR="0059385B" w:rsidRDefault="005938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13540125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108AC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46A73" w14:textId="77777777" w:rsidR="0059385B" w:rsidRDefault="0059385B">
      <w:r>
        <w:separator/>
      </w:r>
    </w:p>
  </w:footnote>
  <w:footnote w:type="continuationSeparator" w:id="0">
    <w:p w14:paraId="2A4A6DC9" w14:textId="77777777" w:rsidR="0059385B" w:rsidRDefault="0059385B">
      <w:r>
        <w:continuationSeparator/>
      </w:r>
    </w:p>
  </w:footnote>
  <w:footnote w:type="continuationNotice" w:id="1">
    <w:p w14:paraId="534644D2" w14:textId="77777777" w:rsidR="0059385B" w:rsidRDefault="0059385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20C23"/>
    <w:rsid w:val="00086522"/>
    <w:rsid w:val="000B77B3"/>
    <w:rsid w:val="000D068E"/>
    <w:rsid w:val="000F54EB"/>
    <w:rsid w:val="00131F33"/>
    <w:rsid w:val="001B4408"/>
    <w:rsid w:val="001F4F26"/>
    <w:rsid w:val="00201B15"/>
    <w:rsid w:val="002027C8"/>
    <w:rsid w:val="002230FE"/>
    <w:rsid w:val="002D2C51"/>
    <w:rsid w:val="002F192D"/>
    <w:rsid w:val="00336E4B"/>
    <w:rsid w:val="00362548"/>
    <w:rsid w:val="00366B45"/>
    <w:rsid w:val="00397D3D"/>
    <w:rsid w:val="003B68F6"/>
    <w:rsid w:val="00470768"/>
    <w:rsid w:val="00482A1E"/>
    <w:rsid w:val="00486A3B"/>
    <w:rsid w:val="0059385B"/>
    <w:rsid w:val="005976B1"/>
    <w:rsid w:val="005A2CED"/>
    <w:rsid w:val="006016F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7967C6"/>
    <w:rsid w:val="00807E13"/>
    <w:rsid w:val="008459D2"/>
    <w:rsid w:val="00854894"/>
    <w:rsid w:val="0087424F"/>
    <w:rsid w:val="008843A2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D771B"/>
    <w:rsid w:val="00B108AA"/>
    <w:rsid w:val="00B631FC"/>
    <w:rsid w:val="00B66A5A"/>
    <w:rsid w:val="00B76DCC"/>
    <w:rsid w:val="00B86995"/>
    <w:rsid w:val="00B940F8"/>
    <w:rsid w:val="00BA042C"/>
    <w:rsid w:val="00C108A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DF387D"/>
    <w:rsid w:val="00E05054"/>
    <w:rsid w:val="00E355C2"/>
    <w:rsid w:val="00E50635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2019-05-06T08:38:00Z</dcterms:created>
  <dcterms:modified xsi:type="dcterms:W3CDTF">2019-05-07T07:35:00Z</dcterms:modified>
</cp:coreProperties>
</file>