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BEFA8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0175DE25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21D7EA50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344D3BB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327B9C04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4B1D170D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360A2025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D7FFDCA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237F9C2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0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0"/>
      <w:r w:rsidR="00C92165">
        <w:rPr>
          <w:rStyle w:val="Odkaznakomentr"/>
          <w:rFonts w:ascii="Times New Roman" w:eastAsia="Times New Roman" w:hAnsi="Times New Roman"/>
        </w:rPr>
        <w:commentReference w:id="0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68757D56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E5641CD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4E27557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5605FFE8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3F374D09" w14:textId="77777777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47931F5F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722755D4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A148971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30E9B5C1" w14:textId="1661D595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10EE70B4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266656B9" w14:textId="77777777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commentRangeStart w:id="1"/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proofErr w:type="spellStart"/>
      <w:r w:rsidR="00A91910" w:rsidRPr="003B1B29">
        <w:rPr>
          <w:rFonts w:ascii="Times New Roman" w:hAnsi="Times New Roman"/>
          <w:bCs/>
        </w:rPr>
        <w:t>vysporiadať</w:t>
      </w:r>
      <w:proofErr w:type="spellEnd"/>
      <w:r w:rsidR="00A91910" w:rsidRPr="003726AF">
        <w:rPr>
          <w:rFonts w:ascii="Times New Roman" w:hAnsi="Times New Roman"/>
          <w:bCs/>
        </w:rPr>
        <w:t xml:space="preserve"> podľa článku 10 týchto VZP.</w:t>
      </w:r>
      <w:commentRangeEnd w:id="1"/>
      <w:r w:rsidR="00B158FC">
        <w:rPr>
          <w:rStyle w:val="Odkaznakomentr"/>
          <w:rFonts w:ascii="Times New Roman" w:eastAsia="Times New Roman" w:hAnsi="Times New Roman"/>
        </w:rPr>
        <w:commentReference w:id="1"/>
      </w:r>
      <w:r w:rsidR="00A91910" w:rsidRPr="003726AF">
        <w:rPr>
          <w:rFonts w:ascii="Times New Roman" w:hAnsi="Times New Roman"/>
          <w:bCs/>
        </w:rPr>
        <w:t xml:space="preserve"> </w:t>
      </w:r>
    </w:p>
    <w:p w14:paraId="3F19CCED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B5209B">
        <w:rPr>
          <w:rFonts w:ascii="Times New Roman" w:hAnsi="Times New Roman"/>
          <w:bCs/>
        </w:rPr>
        <w:t>, okrem prípadov, ak vlastné zdroje Prijímateľa sú zabezpečované Vecným príspevkom</w:t>
      </w:r>
      <w:r w:rsidRPr="003726AF">
        <w:rPr>
          <w:rFonts w:ascii="Times New Roman" w:hAnsi="Times New Roman"/>
          <w:bCs/>
        </w:rPr>
        <w:t>.</w:t>
      </w:r>
    </w:p>
    <w:p w14:paraId="5BD77225" w14:textId="77777777" w:rsidR="008C4227" w:rsidRDefault="00A91910" w:rsidP="007D6A2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7342CB4E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647E75AE" w14:textId="77777777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="00124888" w:rsidRPr="007D6A2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62758846" w14:textId="424B83BB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1F9CD21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73F53C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2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2"/>
      <w:r w:rsidR="00510D6A">
        <w:rPr>
          <w:rStyle w:val="Odkaznakomentr"/>
          <w:rFonts w:eastAsia="Times New Roman"/>
        </w:rPr>
        <w:commentReference w:id="2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537F30D2" w14:textId="77777777" w:rsidR="008C4227" w:rsidRDefault="008C4227" w:rsidP="008C31DD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180D59C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</w:t>
      </w:r>
      <w:commentRangeStart w:id="3"/>
      <w:r w:rsidRPr="00A91910">
        <w:rPr>
          <w:sz w:val="22"/>
          <w:szCs w:val="22"/>
        </w:rPr>
        <w:t xml:space="preserve">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  <w:commentRangeEnd w:id="3"/>
      <w:r w:rsidR="00583306">
        <w:rPr>
          <w:rStyle w:val="Odkaznakomentr"/>
          <w:rFonts w:eastAsia="Times New Roman"/>
          <w:lang w:eastAsia="en-US"/>
        </w:rPr>
        <w:commentReference w:id="3"/>
      </w:r>
    </w:p>
    <w:p w14:paraId="568F9C09" w14:textId="77777777" w:rsidR="008C4227" w:rsidRDefault="008C4227" w:rsidP="008C31DD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5E61E15B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6C0F42F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088CE95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3B69DD4E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75BD57F" w14:textId="594AD912" w:rsidR="008C4227" w:rsidRDefault="00A91910" w:rsidP="008C31DD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  <w:ins w:id="4" w:author="Autor">
        <w:r w:rsidR="00BA0738" w:rsidRPr="005B45B3">
          <w:rPr>
            <w:sz w:val="22"/>
            <w:szCs w:val="22"/>
          </w:rPr>
          <w:t xml:space="preserve">Vzhľadom k mimoriadnej situácii v SR, ktorá môže spôsobiť, že administratívne kapacity Prijímateľa nemusia byť k dispozícii, umožňuje Poskytovateľ operatívne prispôsobenie lehoty na zúčtovanie </w:t>
        </w:r>
        <w:proofErr w:type="spellStart"/>
        <w:r w:rsidR="00BA0738" w:rsidRPr="005B45B3">
          <w:rPr>
            <w:sz w:val="22"/>
            <w:szCs w:val="22"/>
          </w:rPr>
          <w:t>predfinancovania</w:t>
        </w:r>
        <w:proofErr w:type="spellEnd"/>
        <w:r w:rsidR="00BA0738" w:rsidRPr="005B45B3">
          <w:rPr>
            <w:sz w:val="22"/>
            <w:szCs w:val="22"/>
          </w:rPr>
          <w:t xml:space="preserve"> tak, že stanovená lehota môže byť prekročená maximálne o 1 kalendárny mesiac.</w:t>
        </w:r>
      </w:ins>
    </w:p>
    <w:p w14:paraId="491A5303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1EF66D2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="00124888" w:rsidRPr="007D6A2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="00124888" w:rsidRPr="007D6A2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="00124888" w:rsidRPr="007D6A2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284839C4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DCE5D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366B9BC4" w14:textId="77777777" w:rsidR="008C4227" w:rsidRDefault="008C4227" w:rsidP="008C31DD">
      <w:pPr>
        <w:pStyle w:val="Odsekzoznamu"/>
        <w:ind w:left="567" w:hanging="567"/>
        <w:rPr>
          <w:sz w:val="22"/>
          <w:szCs w:val="22"/>
        </w:rPr>
      </w:pPr>
    </w:p>
    <w:p w14:paraId="59437C81" w14:textId="77777777" w:rsidR="008A7C34" w:rsidRDefault="008A7C34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 xml:space="preserve">ly výkonu kontroly riadiť § 21 </w:t>
      </w:r>
      <w:r w:rsidR="006E5C32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0D0C3396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2823C95A" w14:textId="5F707916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B158FC">
        <w:rPr>
          <w:sz w:val="22"/>
          <w:szCs w:val="22"/>
        </w:rPr>
        <w:t xml:space="preserve">(poskytnutie </w:t>
      </w:r>
      <w:proofErr w:type="spellStart"/>
      <w:r w:rsidR="0021081B" w:rsidRPr="00B158FC">
        <w:rPr>
          <w:sz w:val="22"/>
          <w:szCs w:val="22"/>
        </w:rPr>
        <w:t>predfinancovania</w:t>
      </w:r>
      <w:proofErr w:type="spellEnd"/>
      <w:r w:rsidR="0021081B" w:rsidRPr="00B158FC">
        <w:rPr>
          <w:sz w:val="22"/>
          <w:szCs w:val="22"/>
        </w:rPr>
        <w:t xml:space="preserve">) </w:t>
      </w:r>
      <w:r w:rsidRPr="00B158FC">
        <w:rPr>
          <w:sz w:val="22"/>
          <w:szCs w:val="22"/>
        </w:rPr>
        <w:t xml:space="preserve">a Žiadosť o platbu (zúčtovanie </w:t>
      </w:r>
      <w:proofErr w:type="spellStart"/>
      <w:r w:rsidRPr="00B158FC">
        <w:rPr>
          <w:sz w:val="22"/>
          <w:szCs w:val="22"/>
        </w:rPr>
        <w:t>predfinancovania</w:t>
      </w:r>
      <w:proofErr w:type="spellEnd"/>
      <w:r w:rsidRPr="00B158FC">
        <w:rPr>
          <w:sz w:val="22"/>
          <w:szCs w:val="22"/>
        </w:rPr>
        <w:t xml:space="preserve">) </w:t>
      </w:r>
      <w:r w:rsidR="00124888" w:rsidRPr="00BC4E36">
        <w:rPr>
          <w:sz w:val="22"/>
        </w:rPr>
        <w:t>schváli v plnej výške</w:t>
      </w:r>
      <w:r w:rsidRPr="00B158FC">
        <w:rPr>
          <w:sz w:val="22"/>
          <w:szCs w:val="22"/>
        </w:rPr>
        <w:t xml:space="preserve">, </w:t>
      </w:r>
      <w:r w:rsidR="00124888" w:rsidRPr="00BC4E36">
        <w:rPr>
          <w:sz w:val="22"/>
        </w:rPr>
        <w:t>schváli v zníženej výške</w:t>
      </w:r>
      <w:r w:rsidR="00B0411F" w:rsidRPr="00B158FC">
        <w:rPr>
          <w:sz w:val="22"/>
          <w:szCs w:val="22"/>
        </w:rPr>
        <w:t xml:space="preserve">, </w:t>
      </w:r>
      <w:r w:rsidR="00124888" w:rsidRPr="00BC4E36">
        <w:rPr>
          <w:sz w:val="22"/>
        </w:rPr>
        <w:t>zamietne</w:t>
      </w:r>
      <w:r w:rsidR="00B0411F" w:rsidRPr="00B158FC">
        <w:rPr>
          <w:sz w:val="22"/>
          <w:szCs w:val="22"/>
        </w:rPr>
        <w:t>,</w:t>
      </w:r>
      <w:r w:rsidRPr="00B158FC">
        <w:rPr>
          <w:sz w:val="22"/>
          <w:szCs w:val="22"/>
        </w:rPr>
        <w:t xml:space="preserve"> </w:t>
      </w:r>
      <w:r w:rsidR="00FD6506" w:rsidRPr="00D6299A">
        <w:rPr>
          <w:sz w:val="22"/>
          <w:szCs w:val="22"/>
        </w:rPr>
        <w:t xml:space="preserve">pozastaví </w:t>
      </w:r>
      <w:r w:rsidRPr="00D6299A">
        <w:rPr>
          <w:sz w:val="22"/>
          <w:szCs w:val="22"/>
        </w:rPr>
        <w:t xml:space="preserve">alebo </w:t>
      </w:r>
      <w:r w:rsidR="00DF36D9" w:rsidRPr="00D6299A">
        <w:rPr>
          <w:sz w:val="22"/>
          <w:szCs w:val="22"/>
        </w:rPr>
        <w:t xml:space="preserve">zo Žiadosti o platbu (poskytnutie </w:t>
      </w:r>
      <w:proofErr w:type="spellStart"/>
      <w:r w:rsidR="00DF36D9" w:rsidRPr="00D6299A">
        <w:rPr>
          <w:sz w:val="22"/>
          <w:szCs w:val="22"/>
        </w:rPr>
        <w:t>pre</w:t>
      </w:r>
      <w:r w:rsidR="00C843D4" w:rsidRPr="00D6299A">
        <w:rPr>
          <w:sz w:val="22"/>
          <w:szCs w:val="22"/>
        </w:rPr>
        <w:t>d</w:t>
      </w:r>
      <w:r w:rsidR="00DF36D9" w:rsidRPr="00D6299A">
        <w:rPr>
          <w:sz w:val="22"/>
          <w:szCs w:val="22"/>
        </w:rPr>
        <w:t>financovania</w:t>
      </w:r>
      <w:proofErr w:type="spellEnd"/>
      <w:r w:rsidR="00DF36D9" w:rsidRPr="00D6299A">
        <w:rPr>
          <w:sz w:val="22"/>
          <w:szCs w:val="22"/>
        </w:rPr>
        <w:t xml:space="preserve">) </w:t>
      </w:r>
      <w:r w:rsidR="00124888" w:rsidRPr="00BC4E36">
        <w:rPr>
          <w:sz w:val="22"/>
        </w:rPr>
        <w:t xml:space="preserve">vyčlení časť deklarovaných výdavkov </w:t>
      </w:r>
      <w:r w:rsidR="00B158FC" w:rsidRPr="00B158FC">
        <w:rPr>
          <w:sz w:val="22"/>
        </w:rPr>
        <w:t>u</w:t>
      </w:r>
      <w:r w:rsidR="00B158FC">
        <w:rPr>
          <w:sz w:val="22"/>
        </w:rPr>
        <w:t> ktorých je potrebné pokračovať</w:t>
      </w:r>
      <w:r w:rsidR="00124888" w:rsidRPr="007D6A29">
        <w:rPr>
          <w:b/>
          <w:sz w:val="22"/>
        </w:rPr>
        <w:t xml:space="preserve"> </w:t>
      </w:r>
      <w:r w:rsidR="00B158FC">
        <w:rPr>
          <w:b/>
          <w:sz w:val="22"/>
        </w:rPr>
        <w:t xml:space="preserve">v </w:t>
      </w:r>
      <w:r w:rsidR="00B158FC" w:rsidRPr="007D6A29">
        <w:rPr>
          <w:b/>
          <w:sz w:val="22"/>
        </w:rPr>
        <w:t>kontrol</w:t>
      </w:r>
      <w:r w:rsidR="00B158FC">
        <w:rPr>
          <w:b/>
          <w:sz w:val="22"/>
        </w:rPr>
        <w:t>e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7FF03C9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E513DDA" w14:textId="77777777" w:rsidR="000D1AD5" w:rsidRDefault="004E0031" w:rsidP="00D6611B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>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4DBEBBAC" w14:textId="77777777" w:rsidR="009C2F7D" w:rsidRDefault="000D1AD5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6E5C32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29328968" w14:textId="77777777" w:rsidR="008C4227" w:rsidRDefault="008C4227" w:rsidP="007D6A29">
      <w:pPr>
        <w:pStyle w:val="Odsekzoznamu"/>
        <w:rPr>
          <w:sz w:val="22"/>
          <w:szCs w:val="22"/>
        </w:rPr>
      </w:pPr>
    </w:p>
    <w:p w14:paraId="12CE1F0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3C4FF1AC" w14:textId="77777777" w:rsidR="00BA0738" w:rsidRDefault="00BA0738" w:rsidP="00BA0738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ins w:id="5" w:author="Autor"/>
          <w:sz w:val="22"/>
          <w:szCs w:val="22"/>
        </w:rPr>
      </w:pPr>
      <w:ins w:id="6" w:author="Autor">
        <w:r w:rsidRPr="00E3789D">
          <w:rPr>
            <w:sz w:val="22"/>
            <w:szCs w:val="22"/>
          </w:rPr>
          <w:t xml:space="preserve">Na základe výnimky zo Systému finančného riadenia štrukturálnych fondov, Kohézneho fondu a Európskeho námorného a rybárskeho fondu na programové obdobie 2014 – 2020, verzie 2.1 zo dňa </w:t>
        </w:r>
        <w:r>
          <w:rPr>
            <w:sz w:val="22"/>
            <w:szCs w:val="22"/>
          </w:rPr>
          <w:t xml:space="preserve">8. 4. 2020 </w:t>
        </w:r>
        <w:r w:rsidRPr="00E3789D">
          <w:rPr>
            <w:sz w:val="22"/>
            <w:szCs w:val="22"/>
          </w:rPr>
          <w:t>(ďalej ako „Výnimka“) sú systém zálohových platieb oprávnení využívať všetci prijímatelia v rámci projektov financovaných z Európskeho sociálneho fondu, Európskeho fondu regionálneho rozvoja, Kohézneho fondu a Európskeho námorného a rybárskeho fondu.</w:t>
        </w:r>
      </w:ins>
    </w:p>
    <w:p w14:paraId="61F72A7A" w14:textId="77777777" w:rsidR="00BA0738" w:rsidRDefault="00BA0738" w:rsidP="00E33EA2">
      <w:pPr>
        <w:pStyle w:val="Odsekzoznamu1"/>
        <w:spacing w:before="120" w:line="264" w:lineRule="auto"/>
        <w:ind w:left="567"/>
        <w:jc w:val="both"/>
        <w:rPr>
          <w:ins w:id="7" w:author="Autor"/>
          <w:sz w:val="22"/>
          <w:szCs w:val="22"/>
        </w:rPr>
        <w:pPrChange w:id="8" w:author="Autor">
          <w:pPr>
            <w:pStyle w:val="Odsekzoznamu1"/>
            <w:numPr>
              <w:numId w:val="59"/>
            </w:numPr>
            <w:spacing w:before="120" w:line="264" w:lineRule="auto"/>
            <w:ind w:left="567" w:hanging="567"/>
            <w:jc w:val="both"/>
          </w:pPr>
        </w:pPrChange>
      </w:pPr>
    </w:p>
    <w:p w14:paraId="0889AEAF" w14:textId="77777777" w:rsidR="008C4227" w:rsidRDefault="00A91910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24FF203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A83404E" w14:textId="7D084251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</w:t>
      </w:r>
      <w:ins w:id="9" w:author="Autor">
        <w:r w:rsidR="00BA0738" w:rsidRPr="0083790E">
          <w:rPr>
            <w:sz w:val="22"/>
            <w:szCs w:val="22"/>
          </w:rPr>
          <w:t xml:space="preserve">za výdavky, ktoré vznikli v súvislosti s bojom proti negatívnym dopadom spôsobeným </w:t>
        </w:r>
        <w:proofErr w:type="spellStart"/>
        <w:r w:rsidR="00BA0738" w:rsidRPr="0083790E">
          <w:rPr>
            <w:sz w:val="22"/>
            <w:szCs w:val="22"/>
          </w:rPr>
          <w:t>koronavírusom</w:t>
        </w:r>
        <w:proofErr w:type="spellEnd"/>
        <w:r w:rsidR="00BA0738" w:rsidRPr="0083790E">
          <w:rPr>
            <w:sz w:val="22"/>
            <w:szCs w:val="22"/>
          </w:rPr>
          <w:t xml:space="preserve"> od 1.</w:t>
        </w:r>
        <w:r w:rsidR="00BA0738">
          <w:rPr>
            <w:sz w:val="22"/>
            <w:szCs w:val="22"/>
          </w:rPr>
          <w:t xml:space="preserve"> </w:t>
        </w:r>
        <w:r w:rsidR="00BA0738" w:rsidRPr="0083790E">
          <w:rPr>
            <w:sz w:val="22"/>
            <w:szCs w:val="22"/>
          </w:rPr>
          <w:t>2.</w:t>
        </w:r>
        <w:r w:rsidR="00BA0738">
          <w:rPr>
            <w:sz w:val="22"/>
            <w:szCs w:val="22"/>
          </w:rPr>
          <w:t xml:space="preserve"> </w:t>
        </w:r>
        <w:r w:rsidR="00BA0738" w:rsidRPr="0083790E">
          <w:rPr>
            <w:sz w:val="22"/>
            <w:szCs w:val="22"/>
          </w:rPr>
          <w:t>2020 maximálne do výšky stanovenej vo Výnimke. V zmysle uvedenej výnimky sa maximálna výška zálohovej platby vypočíta ako 40 % z celkového nenávratného finančného príspevku zníženého o už poskytnutú časť nenávratného finančného príspevku systémom refundácie. Pri výpočte sa nezohľadňuje počet mesiacov realizácie projektu. Maximálnu výšku zálohovej platby je potrebné prepočítať v prípade, ak dôjde k zníženiu nenávratného finančného príspevku.</w:t>
        </w:r>
      </w:ins>
      <w:del w:id="10" w:author="Autor">
        <w:r w:rsidRPr="00A91910" w:rsidDel="00BA0738">
          <w:rPr>
            <w:sz w:val="22"/>
            <w:szCs w:val="22"/>
          </w:rPr>
          <w:delText xml:space="preserve">maximálne do výšky 40 % </w:delText>
        </w:r>
        <w:bookmarkStart w:id="11" w:name="OLE_LINK3"/>
        <w:r w:rsidRPr="00A91910" w:rsidDel="00BA0738">
          <w:rPr>
            <w:sz w:val="22"/>
            <w:szCs w:val="22"/>
          </w:rPr>
          <w:delText>z relevantnej časti rozpočtu Projektu zodpovedajúcim 12 mesiacov Realizácie aktivít Projektu z prostriedkov zodpovedajúcich podielu prostriedkov EÚ a štátneho rozpočtu SR na spolufinancovanie</w:delText>
        </w:r>
        <w:bookmarkEnd w:id="11"/>
        <w:r w:rsidRPr="00A91910" w:rsidDel="00BA0738">
          <w:rPr>
            <w:sz w:val="22"/>
            <w:szCs w:val="22"/>
          </w:rPr>
          <w:delText>.</w:delText>
        </w:r>
      </w:del>
      <w:r w:rsidRPr="00A91910">
        <w:rPr>
          <w:sz w:val="22"/>
          <w:szCs w:val="22"/>
        </w:rPr>
        <w:t xml:space="preserve"> </w:t>
      </w:r>
    </w:p>
    <w:p w14:paraId="4846F33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4EE2B26" w14:textId="77777777" w:rsidR="008C4227" w:rsidRDefault="00A56561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1FFA2F4B" w14:textId="77777777" w:rsidR="00A56561" w:rsidRDefault="00A56561" w:rsidP="00D6611B">
      <w:pPr>
        <w:pStyle w:val="Odsekzoznamu1"/>
        <w:spacing w:after="120" w:line="276" w:lineRule="auto"/>
        <w:ind w:left="567" w:hanging="567"/>
        <w:jc w:val="both"/>
        <w:rPr>
          <w:sz w:val="20"/>
          <w:szCs w:val="20"/>
        </w:rPr>
      </w:pPr>
    </w:p>
    <w:p w14:paraId="5BF50598" w14:textId="411CDD7E" w:rsidR="008C4227" w:rsidRDefault="006E152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 xml:space="preserve">ajneskôr do </w:t>
      </w:r>
      <w:del w:id="12" w:author="Autor">
        <w:r w:rsidR="00A91910" w:rsidRPr="00A91910" w:rsidDel="00BA0738">
          <w:rPr>
            <w:sz w:val="22"/>
            <w:szCs w:val="22"/>
          </w:rPr>
          <w:delText xml:space="preserve">9 </w:delText>
        </w:r>
      </w:del>
      <w:ins w:id="13" w:author="Autor">
        <w:r w:rsidR="00BA0738">
          <w:rPr>
            <w:sz w:val="22"/>
            <w:szCs w:val="22"/>
          </w:rPr>
          <w:t>12</w:t>
        </w:r>
        <w:r w:rsidR="00BA0738" w:rsidRPr="00A91910">
          <w:rPr>
            <w:sz w:val="22"/>
            <w:szCs w:val="22"/>
          </w:rPr>
          <w:t xml:space="preserve"> </w:t>
        </w:r>
      </w:ins>
      <w:r w:rsidR="00A91910" w:rsidRPr="00A91910">
        <w:rPr>
          <w:sz w:val="22"/>
          <w:szCs w:val="22"/>
        </w:rPr>
        <w:t>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61E47EA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5DB6566" w14:textId="77777777" w:rsidR="008C4227" w:rsidRDefault="00CF2EE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 xml:space="preserve">Spolu so </w:t>
      </w:r>
      <w:r w:rsidR="00A91910" w:rsidRPr="00A91910">
        <w:rPr>
          <w:sz w:val="22"/>
          <w:szCs w:val="22"/>
        </w:rPr>
        <w:lastRenderedPageBreak/>
        <w:t>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24888" w:rsidRPr="007D6A29">
        <w:rPr>
          <w:sz w:val="22"/>
        </w:rPr>
        <w:t>Poskytovateľ.</w:t>
      </w:r>
    </w:p>
    <w:p w14:paraId="1CCDAB49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</w:pPr>
    </w:p>
    <w:p w14:paraId="1930CFF6" w14:textId="1316DC34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</w:t>
      </w:r>
      <w:del w:id="14" w:author="Autor">
        <w:r w:rsidR="00E34019" w:rsidDel="00BA0738">
          <w:rPr>
            <w:sz w:val="22"/>
            <w:szCs w:val="22"/>
          </w:rPr>
          <w:delText xml:space="preserve">9 </w:delText>
        </w:r>
      </w:del>
      <w:ins w:id="15" w:author="Autor">
        <w:r w:rsidR="00BA0738">
          <w:rPr>
            <w:sz w:val="22"/>
            <w:szCs w:val="22"/>
          </w:rPr>
          <w:t>12</w:t>
        </w:r>
        <w:r w:rsidR="00BA0738">
          <w:rPr>
            <w:sz w:val="22"/>
            <w:szCs w:val="22"/>
          </w:rPr>
          <w:t xml:space="preserve"> </w:t>
        </w:r>
      </w:ins>
      <w:r w:rsidR="00E34019">
        <w:rPr>
          <w:sz w:val="22"/>
          <w:szCs w:val="22"/>
        </w:rPr>
        <w:t xml:space="preserve">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00A6CBF0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9EA792D" w14:textId="7F06B9A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  <w:ins w:id="16" w:author="Autor">
        <w:r w:rsidR="00BA0738">
          <w:rPr>
            <w:sz w:val="22"/>
            <w:szCs w:val="22"/>
          </w:rPr>
          <w:t xml:space="preserve"> </w:t>
        </w:r>
        <w:r w:rsidR="00BA0738" w:rsidRPr="0083790E">
          <w:rPr>
            <w:sz w:val="22"/>
            <w:szCs w:val="22"/>
          </w:rPr>
          <w:t>V dôsledku mimoriadnej situácie v SR Poskytovateľ môže poskytnúť ďalšiu zálohovú platbu aj bez predchádzajúceho schválenia žiadosti o platbu (zúčtovanie zálohovej platby), ak z administratívnych dôvodov nemôže pristúpiť k spracovávaniu žiadosti o platbu (zúčtovanie zálohovej platby).</w:t>
        </w:r>
      </w:ins>
    </w:p>
    <w:p w14:paraId="533775A9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1A9B039" w14:textId="5F1A1E54" w:rsidR="008C4227" w:rsidRDefault="00A91910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</w:t>
      </w:r>
      <w:ins w:id="17" w:author="Autor">
        <w:r w:rsidR="00BA0738" w:rsidRPr="00E3789D">
          <w:rPr>
            <w:sz w:val="22"/>
            <w:szCs w:val="22"/>
          </w:rPr>
          <w:t>z celkového nenávratného finančného príspevku zníženého o už poskytnutú časť nenávratného finančného príspevku systémom refundácie</w:t>
        </w:r>
        <w:r w:rsidR="00BA0738">
          <w:rPr>
            <w:sz w:val="22"/>
            <w:szCs w:val="22"/>
          </w:rPr>
          <w:t>.</w:t>
        </w:r>
      </w:ins>
      <w:del w:id="18" w:author="Autor">
        <w:r w:rsidRPr="00A91910" w:rsidDel="00BA0738">
          <w:rPr>
            <w:sz w:val="22"/>
            <w:szCs w:val="22"/>
          </w:rPr>
          <w:delText>relevantnej časti rozpočtu Projektu zodpovedajúcim 12 mesiacom Realizácie aktivít Projektu</w:delText>
        </w:r>
        <w:r w:rsidR="007B6D4E" w:rsidDel="00BA0738">
          <w:rPr>
            <w:sz w:val="22"/>
            <w:szCs w:val="22"/>
          </w:rPr>
          <w:delText>.</w:delText>
        </w:r>
      </w:del>
    </w:p>
    <w:p w14:paraId="35DA3201" w14:textId="77777777" w:rsidR="008C4227" w:rsidRDefault="008C4227" w:rsidP="00D6611B">
      <w:pPr>
        <w:pStyle w:val="Odsekzoznamu"/>
        <w:ind w:left="567" w:hanging="567"/>
        <w:rPr>
          <w:sz w:val="22"/>
          <w:szCs w:val="22"/>
        </w:rPr>
      </w:pPr>
    </w:p>
    <w:p w14:paraId="0EBD2C27" w14:textId="7B096DB3" w:rsidR="007B6D4E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</w:t>
      </w:r>
      <w:del w:id="19" w:author="Autor">
        <w:r w:rsidDel="00BA0738">
          <w:rPr>
            <w:sz w:val="22"/>
            <w:szCs w:val="22"/>
          </w:rPr>
          <w:delText>9</w:delText>
        </w:r>
      </w:del>
      <w:ins w:id="20" w:author="Autor">
        <w:r w:rsidR="00BA0738">
          <w:rPr>
            <w:sz w:val="22"/>
            <w:szCs w:val="22"/>
          </w:rPr>
          <w:t>12</w:t>
        </w:r>
      </w:ins>
      <w:r>
        <w:rPr>
          <w:sz w:val="22"/>
          <w:szCs w:val="22"/>
        </w:rPr>
        <w:t>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0A539B34" w14:textId="77777777" w:rsidR="007B6D4E" w:rsidRDefault="007B6D4E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4475D4DC" w14:textId="21D9BB52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C4D98">
        <w:rPr>
          <w:sz w:val="22"/>
          <w:szCs w:val="22"/>
        </w:rPr>
        <w:t xml:space="preserve">Ak Prijímateľ nezúčtuje 100 % poskytnutej zálohovej platby do </w:t>
      </w:r>
      <w:del w:id="21" w:author="Autor">
        <w:r w:rsidRPr="00FC4D98" w:rsidDel="00BA0738">
          <w:rPr>
            <w:sz w:val="22"/>
            <w:szCs w:val="22"/>
          </w:rPr>
          <w:delText xml:space="preserve">9 </w:delText>
        </w:r>
      </w:del>
      <w:ins w:id="22" w:author="Autor">
        <w:r w:rsidR="00BA0738">
          <w:rPr>
            <w:sz w:val="22"/>
            <w:szCs w:val="22"/>
          </w:rPr>
          <w:t>12</w:t>
        </w:r>
        <w:r w:rsidR="00BA0738" w:rsidRPr="00FC4D98">
          <w:rPr>
            <w:sz w:val="22"/>
            <w:szCs w:val="22"/>
          </w:rPr>
          <w:t xml:space="preserve"> </w:t>
        </w:r>
      </w:ins>
      <w:r w:rsidRPr="00FC4D98">
        <w:rPr>
          <w:sz w:val="22"/>
          <w:szCs w:val="22"/>
        </w:rPr>
        <w:t>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</w:t>
      </w:r>
      <w:r w:rsidR="001230A2">
        <w:rPr>
          <w:sz w:val="22"/>
          <w:szCs w:val="22"/>
        </w:rPr>
        <w:t xml:space="preserve"> tohto článku</w:t>
      </w:r>
      <w:r>
        <w:rPr>
          <w:sz w:val="22"/>
          <w:szCs w:val="22"/>
        </w:rPr>
        <w:t xml:space="preserve"> VZP, </w:t>
      </w:r>
      <w:r w:rsidRPr="00FC4D98">
        <w:rPr>
          <w:sz w:val="22"/>
          <w:szCs w:val="22"/>
        </w:rPr>
        <w:t xml:space="preserve">Prijímateľ je povinný najneskôr do 5 dní po uplynutí </w:t>
      </w:r>
      <w:del w:id="23" w:author="Autor">
        <w:r w:rsidDel="00BA0738">
          <w:rPr>
            <w:sz w:val="22"/>
            <w:szCs w:val="22"/>
          </w:rPr>
          <w:delText>9</w:delText>
        </w:r>
      </w:del>
      <w:ins w:id="24" w:author="Autor">
        <w:r w:rsidR="00BA0738">
          <w:rPr>
            <w:sz w:val="22"/>
            <w:szCs w:val="22"/>
          </w:rPr>
          <w:t>12</w:t>
        </w:r>
      </w:ins>
      <w:r>
        <w:rPr>
          <w:sz w:val="22"/>
          <w:szCs w:val="22"/>
        </w:rPr>
        <w:t xml:space="preserve">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25"/>
      <w:r w:rsidRPr="00FC4D98">
        <w:rPr>
          <w:sz w:val="22"/>
          <w:szCs w:val="22"/>
        </w:rPr>
        <w:t xml:space="preserve">o túto sumu zároveň znižuje NFP ako celok; </w:t>
      </w:r>
      <w:commentRangeEnd w:id="25"/>
      <w:r w:rsidRPr="007B6D4E">
        <w:rPr>
          <w:rStyle w:val="Odkaznakomentr"/>
          <w:rFonts w:ascii="Calibri" w:hAnsi="Calibri"/>
          <w:lang w:eastAsia="en-US"/>
        </w:rPr>
        <w:commentReference w:id="25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7773D3E2" w14:textId="77777777" w:rsidR="008C4227" w:rsidRDefault="008C4227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31948EBF" w14:textId="1A933A23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 xml:space="preserve">až po uplynutí </w:t>
      </w:r>
      <w:del w:id="26" w:author="Autor">
        <w:r w:rsidRPr="00086763" w:rsidDel="00BA0738">
          <w:rPr>
            <w:sz w:val="22"/>
            <w:szCs w:val="22"/>
            <w:u w:val="single"/>
          </w:rPr>
          <w:delText>9</w:delText>
        </w:r>
      </w:del>
      <w:ins w:id="27" w:author="Autor">
        <w:r w:rsidR="00BA0738">
          <w:rPr>
            <w:sz w:val="22"/>
            <w:szCs w:val="22"/>
            <w:u w:val="single"/>
          </w:rPr>
          <w:t>12</w:t>
        </w:r>
      </w:ins>
      <w:r w:rsidRPr="00086763">
        <w:rPr>
          <w:sz w:val="22"/>
          <w:szCs w:val="22"/>
          <w:u w:val="single"/>
        </w:rPr>
        <w:t>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</w:t>
      </w:r>
      <w:r>
        <w:rPr>
          <w:sz w:val="22"/>
          <w:szCs w:val="22"/>
        </w:rPr>
        <w:lastRenderedPageBreak/>
        <w:t xml:space="preserve">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28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28"/>
      <w:r w:rsidRPr="007B6D4E">
        <w:rPr>
          <w:rStyle w:val="Odkaznakomentr"/>
          <w:rFonts w:ascii="Calibri" w:hAnsi="Calibri"/>
          <w:lang w:eastAsia="en-US"/>
        </w:rPr>
        <w:commentReference w:id="28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B3502CA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2BB8CB3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6B58A98F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436DD613" w14:textId="77777777" w:rsidR="001E030D" w:rsidRDefault="001E030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1F1F98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7BA6BF2" w14:textId="77777777" w:rsidR="000507B2" w:rsidRDefault="000507B2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CC02F8" w14:textId="54113C06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="00124888" w:rsidRPr="00BC4E36">
        <w:rPr>
          <w:sz w:val="22"/>
          <w:szCs w:val="22"/>
        </w:rPr>
        <w:t>schváli v plnej výške, schváli v zníženej výške, zamietne</w:t>
      </w:r>
      <w:r w:rsidR="0056773A" w:rsidRPr="00BC4E36">
        <w:rPr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124888" w:rsidRPr="00BC4E36">
        <w:rPr>
          <w:sz w:val="22"/>
          <w:szCs w:val="22"/>
        </w:rPr>
        <w:t xml:space="preserve">vyčlení časť deklarovaných výdavkov </w:t>
      </w:r>
      <w:r w:rsidR="00B158FC" w:rsidRPr="00B158FC">
        <w:rPr>
          <w:sz w:val="22"/>
          <w:szCs w:val="22"/>
        </w:rPr>
        <w:t>u ktorých je potrebné pokračovať</w:t>
      </w:r>
      <w:r w:rsidR="00124888" w:rsidRPr="00BC4E36">
        <w:rPr>
          <w:sz w:val="22"/>
          <w:szCs w:val="22"/>
        </w:rPr>
        <w:t xml:space="preserve"> </w:t>
      </w:r>
      <w:r w:rsidR="00B158FC" w:rsidRPr="00BC4E36">
        <w:rPr>
          <w:sz w:val="22"/>
          <w:szCs w:val="22"/>
        </w:rPr>
        <w:t>v kontrole</w:t>
      </w:r>
      <w:r w:rsidRPr="00A91910">
        <w:rPr>
          <w:sz w:val="22"/>
          <w:szCs w:val="22"/>
        </w:rPr>
        <w:t xml:space="preserve">, a to v lehotách určených </w:t>
      </w:r>
      <w:ins w:id="29" w:author="Autor">
        <w:r w:rsidR="00BA0738" w:rsidRPr="00E3789D">
          <w:rPr>
            <w:sz w:val="22"/>
            <w:szCs w:val="22"/>
          </w:rPr>
          <w:t>vo Výnimke</w:t>
        </w:r>
      </w:ins>
      <w:del w:id="30" w:author="Autor">
        <w:r w:rsidRPr="00A91910" w:rsidDel="00BA0738">
          <w:rPr>
            <w:sz w:val="22"/>
            <w:szCs w:val="22"/>
          </w:rPr>
          <w:delText>Systémom finančného riadenia</w:delText>
        </w:r>
      </w:del>
      <w:r w:rsidRPr="00A91910">
        <w:rPr>
          <w:sz w:val="22"/>
          <w:szCs w:val="22"/>
        </w:rPr>
        <w:t xml:space="preserve">. Prijímateľovi vznikne nárok na schválenie Žiadosti o platbu (zúčtovanie zálohovej platby) iba ak podá túto Žiadosť o platbu úplnú a správnu, </w:t>
      </w:r>
      <w:del w:id="31" w:author="Autor">
        <w:r w:rsidRPr="00A91910" w:rsidDel="00BA0738">
          <w:rPr>
            <w:sz w:val="22"/>
            <w:szCs w:val="22"/>
          </w:rPr>
          <w:delText xml:space="preserve">a to až v momente schválenia súhrnnej Žiadosti o platbu Certifikačným orgánom </w:delText>
        </w:r>
      </w:del>
      <w:r w:rsidRPr="00A91910">
        <w:rPr>
          <w:sz w:val="22"/>
          <w:szCs w:val="22"/>
        </w:rPr>
        <w:t xml:space="preserve">a len v rozsahu Schválených oprávnených výdavkov zo strany Poskytovateľa a Certifikačného orgánu. </w:t>
      </w:r>
    </w:p>
    <w:p w14:paraId="2E9ADF0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066BD26A" w14:textId="77777777" w:rsidR="00A91910" w:rsidRDefault="00DF6B24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7173D411" w14:textId="77777777" w:rsidR="009D4214" w:rsidRDefault="009D4214" w:rsidP="00D6611B">
      <w:pPr>
        <w:pStyle w:val="Odsekzoznamu"/>
        <w:ind w:left="567" w:hanging="567"/>
        <w:rPr>
          <w:sz w:val="22"/>
          <w:szCs w:val="22"/>
        </w:rPr>
      </w:pPr>
    </w:p>
    <w:p w14:paraId="039B8CC9" w14:textId="77777777" w:rsidR="008C4227" w:rsidRDefault="009C2F7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0174B132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4BE8B26" w14:textId="77777777" w:rsidR="008C4227" w:rsidRDefault="00A91910" w:rsidP="00D6611B">
      <w:pPr>
        <w:pStyle w:val="Odsekzoznamu1"/>
        <w:numPr>
          <w:ilvl w:val="0"/>
          <w:numId w:val="60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4CED35A7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3302EFF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2A87B29F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2DC4A44" w14:textId="77777777" w:rsidR="008C4227" w:rsidRDefault="00E34019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4819D7A3" w14:textId="77777777" w:rsidR="008C4227" w:rsidRDefault="00A91910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22726641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124888" w:rsidRPr="007D6A2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19C97D8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1E109BE" w14:textId="77777777" w:rsidR="009D4214" w:rsidRDefault="00B878E5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13FA13B" w14:textId="2F3F993A" w:rsidR="008C4227" w:rsidRDefault="00A91910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 xml:space="preserve">vyčlení časť deklarovaných výdavkov </w:t>
      </w:r>
      <w:r w:rsidR="00B158FC">
        <w:rPr>
          <w:sz w:val="22"/>
        </w:rPr>
        <w:t>u ktorých je potrebné pokračovať</w:t>
      </w:r>
      <w:r w:rsidR="00B158FC" w:rsidRPr="009D4214" w:rsidDel="00B158FC">
        <w:rPr>
          <w:sz w:val="22"/>
          <w:szCs w:val="22"/>
        </w:rPr>
        <w:t xml:space="preserve"> </w:t>
      </w:r>
      <w:r w:rsidR="00B158FC">
        <w:rPr>
          <w:sz w:val="22"/>
          <w:szCs w:val="22"/>
        </w:rPr>
        <w:t xml:space="preserve">v </w:t>
      </w:r>
      <w:r w:rsidR="00B158FC" w:rsidRPr="009D4214">
        <w:rPr>
          <w:sz w:val="22"/>
          <w:szCs w:val="22"/>
        </w:rPr>
        <w:t>kontrol</w:t>
      </w:r>
      <w:r w:rsidR="00B158FC">
        <w:rPr>
          <w:sz w:val="22"/>
          <w:szCs w:val="22"/>
        </w:rPr>
        <w:t>e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1191ACA" w14:textId="77777777" w:rsidR="002145FE" w:rsidRDefault="002145FE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B25A6BA" w14:textId="77777777" w:rsidR="00E206A6" w:rsidRPr="00E206A6" w:rsidRDefault="00E206A6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7A0442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2A025E40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37E683E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215F4023" w14:textId="77777777" w:rsidR="008C4227" w:rsidRDefault="00A91910" w:rsidP="00D6611B">
      <w:pPr>
        <w:pStyle w:val="Odsekzoznamu1"/>
        <w:numPr>
          <w:ilvl w:val="0"/>
          <w:numId w:val="61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5E2C44E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35CF324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7FE88B02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729D140" w14:textId="31AF9B64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</w:t>
      </w:r>
      <w:bookmarkStart w:id="32" w:name="_GoBack"/>
      <w:bookmarkEnd w:id="32"/>
      <w:ins w:id="33" w:author="Autor">
        <w:r w:rsidR="00E33EA2" w:rsidRPr="00E3789D">
          <w:rPr>
            <w:color w:val="000000"/>
            <w:sz w:val="22"/>
            <w:szCs w:val="22"/>
          </w:rPr>
          <w:t>Kombinácia všetkých troch systémov financovania (</w:t>
        </w:r>
        <w:r w:rsidR="00E33EA2" w:rsidRPr="00E3789D">
          <w:rPr>
            <w:sz w:val="22"/>
            <w:szCs w:val="22"/>
          </w:rPr>
          <w:t xml:space="preserve">systém zálohových platieb, systém </w:t>
        </w:r>
        <w:proofErr w:type="spellStart"/>
        <w:r w:rsidR="00E33EA2" w:rsidRPr="00E3789D">
          <w:rPr>
            <w:sz w:val="22"/>
            <w:szCs w:val="22"/>
          </w:rPr>
          <w:t>predfinancovania</w:t>
        </w:r>
        <w:proofErr w:type="spellEnd"/>
        <w:r w:rsidR="00E33EA2" w:rsidRPr="00E3789D">
          <w:rPr>
            <w:sz w:val="22"/>
            <w:szCs w:val="22"/>
          </w:rPr>
          <w:t xml:space="preserve"> a systému refundácie navzájom)</w:t>
        </w:r>
        <w:r w:rsidR="00E33EA2" w:rsidRPr="00E3789D">
          <w:rPr>
            <w:color w:val="000000"/>
            <w:sz w:val="22"/>
            <w:szCs w:val="22"/>
          </w:rPr>
          <w:t xml:space="preserve"> je možná pre všetkých Prijímateľov, za dodržania podmienok </w:t>
        </w:r>
        <w:r w:rsidR="00E33EA2" w:rsidRPr="00E3789D">
          <w:rPr>
            <w:color w:val="000000"/>
            <w:sz w:val="22"/>
            <w:szCs w:val="22"/>
          </w:rPr>
          <w:lastRenderedPageBreak/>
          <w:t>definovaných vo Výnimke a v Systéme finančného riadenia.</w:t>
        </w:r>
      </w:ins>
      <w:del w:id="34" w:author="Autor">
        <w:r w:rsidRPr="00A91910" w:rsidDel="00E33EA2">
          <w:rPr>
            <w:color w:val="000000"/>
            <w:sz w:val="22"/>
            <w:szCs w:val="22"/>
          </w:rPr>
          <w:delText>Zvolený systém financovania, resp. ich kombinácia vyplýva z týchto VZP</w:delText>
        </w:r>
        <w:r w:rsidR="00E34019" w:rsidDel="00E33EA2">
          <w:rPr>
            <w:color w:val="000000"/>
            <w:sz w:val="22"/>
            <w:szCs w:val="22"/>
          </w:rPr>
          <w:delText xml:space="preserve"> a zo S</w:delText>
        </w:r>
        <w:r w:rsidR="00B878E5" w:rsidDel="00E33EA2">
          <w:rPr>
            <w:color w:val="000000"/>
            <w:sz w:val="22"/>
            <w:szCs w:val="22"/>
          </w:rPr>
          <w:delText>ystému finančného riadenia</w:delText>
        </w:r>
        <w:r w:rsidRPr="00A91910" w:rsidDel="00E33EA2">
          <w:rPr>
            <w:color w:val="000000"/>
            <w:sz w:val="22"/>
            <w:szCs w:val="22"/>
          </w:rPr>
          <w:delText xml:space="preserve">. </w:delText>
        </w:r>
        <w:r w:rsidR="003B1B29" w:rsidRPr="00402D50" w:rsidDel="00E33EA2">
          <w:rPr>
            <w:color w:val="000000"/>
            <w:sz w:val="22"/>
            <w:szCs w:val="22"/>
          </w:rPr>
          <w:delText>Kombinácia všetkých troch systémov financovania je možná iba pre Prijímateľa, ktorému je umožnené využívať systém zálohových platieb.</w:delText>
        </w:r>
      </w:del>
      <w:r w:rsidRPr="00A91910">
        <w:rPr>
          <w:color w:val="000000"/>
          <w:sz w:val="22"/>
          <w:szCs w:val="22"/>
        </w:rPr>
        <w:t xml:space="preserve"> </w:t>
      </w:r>
    </w:p>
    <w:p w14:paraId="3A4D521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43537EB8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7531396C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7C74E99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C32C57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Projekt obsahuje aj výdavky Neoprávnené na financovanie nad rámec finančnej medzery, je tieto Prijímateľ povinný uhrádzať Dodávateľom pomerne z každého účtovného dokladu podľa pomeru stanoveného v článku 3 ods. 3.1 písm</w:t>
      </w:r>
      <w:r w:rsidR="007D6A29">
        <w:rPr>
          <w:sz w:val="22"/>
          <w:szCs w:val="22"/>
        </w:rPr>
        <w:t>ena</w:t>
      </w:r>
      <w:r w:rsidR="007D6A29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c) zmluvy, pričom vecne Neoprávnené výdavky Prijímateľ hradí z vlastných zdrojov. </w:t>
      </w:r>
    </w:p>
    <w:p w14:paraId="32CD2358" w14:textId="77777777" w:rsidR="008C4227" w:rsidRDefault="008C4227" w:rsidP="00D6611B">
      <w:pPr>
        <w:pStyle w:val="Odsekzoznamu1"/>
        <w:spacing w:line="276" w:lineRule="auto"/>
        <w:ind w:left="567" w:hanging="567"/>
        <w:rPr>
          <w:color w:val="000000"/>
          <w:sz w:val="22"/>
          <w:szCs w:val="22"/>
        </w:rPr>
      </w:pPr>
    </w:p>
    <w:p w14:paraId="02D1AFA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414C547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8520972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commentRangeStart w:id="35"/>
      <w:commentRangeStart w:id="36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35"/>
      <w:commentRangeEnd w:id="36"/>
      <w:r w:rsidRPr="00A91910">
        <w:rPr>
          <w:rStyle w:val="Odkaznakomentr"/>
          <w:sz w:val="22"/>
          <w:szCs w:val="22"/>
        </w:rPr>
        <w:commentReference w:id="35"/>
      </w:r>
      <w:r w:rsidR="00510D6A">
        <w:rPr>
          <w:rStyle w:val="Odkaznakomentr"/>
          <w:rFonts w:eastAsia="Times New Roman"/>
        </w:rPr>
        <w:commentReference w:id="36"/>
      </w:r>
    </w:p>
    <w:p w14:paraId="6E41103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117D17D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</w:t>
      </w:r>
      <w:r w:rsidR="001F1F98">
        <w:rPr>
          <w:color w:val="000000"/>
          <w:sz w:val="22"/>
          <w:szCs w:val="22"/>
        </w:rPr>
        <w:t>ena</w:t>
      </w:r>
      <w:r w:rsidR="001F1F98" w:rsidRPr="00A91910">
        <w:rPr>
          <w:color w:val="000000"/>
          <w:sz w:val="22"/>
          <w:szCs w:val="22"/>
        </w:rPr>
        <w:t xml:space="preserve"> </w:t>
      </w:r>
      <w:r w:rsidRPr="00A91910">
        <w:rPr>
          <w:color w:val="000000"/>
          <w:sz w:val="22"/>
          <w:szCs w:val="22"/>
        </w:rPr>
        <w:t xml:space="preserve">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</w:t>
      </w:r>
      <w:r w:rsidR="00F86331">
        <w:rPr>
          <w:color w:val="000000"/>
          <w:sz w:val="22"/>
          <w:szCs w:val="22"/>
        </w:rPr>
        <w:t xml:space="preserve"> o poskytnutí NFP</w:t>
      </w:r>
      <w:r w:rsidRPr="00A91910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19CC9B9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9793735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</w:t>
      </w:r>
      <w:r w:rsidR="00F86331" w:rsidRPr="00F86331">
        <w:rPr>
          <w:color w:val="000000"/>
          <w:sz w:val="22"/>
          <w:szCs w:val="22"/>
        </w:rPr>
        <w:t xml:space="preserve"> </w:t>
      </w:r>
      <w:r w:rsidR="00F86331">
        <w:rPr>
          <w:color w:val="000000"/>
          <w:sz w:val="22"/>
          <w:szCs w:val="22"/>
        </w:rPr>
        <w:t>o poskytnutí NFP</w:t>
      </w:r>
      <w:r w:rsidRPr="00A91910">
        <w:rPr>
          <w:color w:val="000000"/>
          <w:sz w:val="22"/>
          <w:szCs w:val="22"/>
        </w:rPr>
        <w:t xml:space="preserve"> sa za úhradu účtovných dokladov Dodávateľovi môže považovať aj:</w:t>
      </w:r>
    </w:p>
    <w:p w14:paraId="1A47E02C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lastRenderedPageBreak/>
        <w:t xml:space="preserve">úhrada účtovných dokladov postupníkovi, v prípade, že Dodávateľ postúpil pohľadávku voči Prijímateľovi tretej osobe v súlade s § 524 až § 530 Občianskeho zákonníka, </w:t>
      </w:r>
    </w:p>
    <w:p w14:paraId="526FAB62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210EBFAC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4DDBE0A2" w14:textId="77777777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074574B5" w14:textId="77777777" w:rsidR="008C4227" w:rsidRDefault="00124888" w:rsidP="00D6611B">
      <w:pPr>
        <w:numPr>
          <w:ilvl w:val="0"/>
          <w:numId w:val="61"/>
        </w:numPr>
        <w:spacing w:before="120" w:after="120"/>
        <w:ind w:left="567" w:hanging="567"/>
        <w:jc w:val="both"/>
        <w:rPr>
          <w:color w:val="000000"/>
        </w:rPr>
      </w:pPr>
      <w:r w:rsidRPr="007D6A2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0E9AECA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76165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1543E69E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F2FB29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C9A43D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52950D1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2D0E473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17CF6C17" w14:textId="77777777" w:rsidR="008C4227" w:rsidRDefault="00A91910" w:rsidP="00D6611B">
      <w:pPr>
        <w:pStyle w:val="Odsekzoznamu1"/>
        <w:numPr>
          <w:ilvl w:val="0"/>
          <w:numId w:val="61"/>
        </w:numPr>
        <w:spacing w:before="120" w:after="120" w:line="276" w:lineRule="auto"/>
        <w:ind w:left="567" w:hanging="567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8C4227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414D7574" w14:textId="77777777" w:rsidR="00211C45" w:rsidRPr="00A7705C" w:rsidRDefault="00C92165">
      <w:pPr>
        <w:pStyle w:val="Textkomentra"/>
        <w:rPr>
          <w:b/>
          <w:u w:val="single"/>
        </w:rPr>
      </w:pPr>
      <w:r w:rsidRPr="00FD086A">
        <w:rPr>
          <w:rStyle w:val="Odkaznakomentr"/>
        </w:rPr>
        <w:annotationRef/>
      </w:r>
      <w:r w:rsidRPr="00FD086A">
        <w:t xml:space="preserve">Predmetná zmena terminológie vyplynula </w:t>
      </w:r>
      <w:r w:rsidR="00211C45" w:rsidRPr="00FD086A">
        <w:t>zo zmeny označova</w:t>
      </w:r>
      <w:r w:rsidRPr="00FD086A">
        <w:t>ni</w:t>
      </w:r>
      <w:r w:rsidR="00211C45" w:rsidRPr="00FD086A">
        <w:t>a účtov, a to</w:t>
      </w:r>
      <w:r w:rsidRPr="00FD086A">
        <w:t xml:space="preserve"> „mimorozpočtový účet“ na „osobitný účet“. </w:t>
      </w:r>
      <w:r w:rsidRPr="00FD086A">
        <w:rPr>
          <w:b/>
          <w:u w:val="single"/>
        </w:rPr>
        <w:t>Upozorňujeme</w:t>
      </w:r>
      <w:r w:rsidRPr="00A7705C">
        <w:rPr>
          <w:b/>
          <w:u w:val="single"/>
        </w:rPr>
        <w:t xml:space="preserve">, že je potrebné rozlišovať medzi pojmom „osobitný účet“ podľa tohto čl. VZP a „osobitný účet na Projekt“ v zmysle čl. 16 ods. 5 a 6. </w:t>
      </w:r>
    </w:p>
  </w:comment>
  <w:comment w:id="1" w:author="Autor" w:initials="A">
    <w:p w14:paraId="3F1E6C76" w14:textId="77777777" w:rsidR="00B158FC" w:rsidRDefault="00B158FC" w:rsidP="00B158FC">
      <w:pPr>
        <w:pStyle w:val="Textkomentra"/>
      </w:pPr>
      <w:r>
        <w:rPr>
          <w:rStyle w:val="Odkaznakomentr"/>
        </w:rPr>
        <w:annotationRef/>
      </w:r>
      <w:r w:rsidRPr="00AC1748">
        <w:t>Je na rozhodnutí Poskytovateľa, či bude aplikovať odvod výnosov. V prípade, ak sa Poskytovateľ rozhodne uplatniť odvod výnosov, ods. 5 bude v zmluve o NFP uvedený. V opačnom prípade je potrebné ods. 5 odstrániť zo zmluvy o poskytnutí NFP a zároveň je potrebné adekvátne upraviť aj čl. 10 ods. 1 písmeno i) a ods. 2.</w:t>
      </w:r>
    </w:p>
    <w:p w14:paraId="1B87A063" w14:textId="3D20AE03" w:rsidR="00B158FC" w:rsidRDefault="00B158FC">
      <w:pPr>
        <w:pStyle w:val="Textkomentra"/>
      </w:pPr>
    </w:p>
  </w:comment>
  <w:comment w:id="2" w:author="Autor" w:initials="A">
    <w:p w14:paraId="539FAD2B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>Namiesto odkazu na</w:t>
      </w:r>
      <w:r w:rsidR="001B0DFD">
        <w:t xml:space="preserve"> „príslušnú“ kapitolu môže RO</w:t>
      </w:r>
      <w: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3" w:author="Autor" w:initials="A">
    <w:p w14:paraId="67AB308B" w14:textId="07F59BB1" w:rsidR="00583306" w:rsidRDefault="00583306">
      <w:pPr>
        <w:pStyle w:val="Textkomentra"/>
      </w:pPr>
      <w:r>
        <w:rPr>
          <w:rStyle w:val="Odkaznakomentr"/>
        </w:rPr>
        <w:annotationRef/>
      </w:r>
      <w:r>
        <w:t xml:space="preserve">V prípade, že Príloha Rozpočet  projektu  nie je súčasťou zmluvy, nahradí sa prílohou č. 2 </w:t>
      </w:r>
      <w:r w:rsidRPr="007F168B">
        <w:rPr>
          <w:sz w:val="22"/>
          <w:szCs w:val="22"/>
        </w:rPr>
        <w:t>Zmluvy o poskytnutí NFP (</w:t>
      </w:r>
      <w:r>
        <w:rPr>
          <w:sz w:val="22"/>
          <w:szCs w:val="22"/>
        </w:rPr>
        <w:t>Predmet podpory NFP)</w:t>
      </w:r>
    </w:p>
  </w:comment>
  <w:comment w:id="25" w:author="Autor" w:initials="A">
    <w:p w14:paraId="2FC33625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</w:t>
      </w:r>
      <w:r w:rsidR="001B0DFD">
        <w:t>a RO</w:t>
      </w:r>
      <w:r>
        <w:t>, či v ta</w:t>
      </w:r>
      <w:r w:rsidR="000D72C6">
        <w:t>kom prípade uzatvorí dodatok k Z</w:t>
      </w:r>
      <w:r>
        <w:t>mluve</w:t>
      </w:r>
      <w:r w:rsidR="000D72C6"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t xml:space="preserve"> o poskytnutí NFP</w:t>
      </w:r>
      <w:r>
        <w:t xml:space="preserve">.  </w:t>
      </w:r>
    </w:p>
  </w:comment>
  <w:comment w:id="28" w:author="Autor" w:initials="A">
    <w:p w14:paraId="6F00F604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 xml:space="preserve"> 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t xml:space="preserve"> o poskytnutí NFP</w:t>
      </w:r>
      <w:r>
        <w:t xml:space="preserve">. </w:t>
      </w:r>
    </w:p>
  </w:comment>
  <w:comment w:id="35" w:author="Autor" w:initials="A">
    <w:p w14:paraId="12EAE9B9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podľa charakteru projektu alebo typu prijímateľa,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36" w:author="Autor" w:initials="A">
    <w:p w14:paraId="591511D5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 xml:space="preserve">RO sa môže rozhodnúť podľa </w:t>
      </w:r>
      <w:r w:rsidR="00AC5CB0">
        <w:t>charakteru projektu alebo typu P</w:t>
      </w:r>
      <w:r>
        <w:t xml:space="preserve">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4D7574" w15:done="0"/>
  <w15:commentEx w15:paraId="1B87A063" w15:done="0"/>
  <w15:commentEx w15:paraId="539FAD2B" w15:done="0"/>
  <w15:commentEx w15:paraId="2FC33625" w15:done="0"/>
  <w15:commentEx w15:paraId="6F00F604" w15:done="0"/>
  <w15:commentEx w15:paraId="12EAE9B9" w15:done="0"/>
  <w15:commentEx w15:paraId="591511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75714" w14:textId="77777777" w:rsidR="00D5412E" w:rsidRDefault="00D5412E" w:rsidP="00107570">
      <w:pPr>
        <w:spacing w:after="0" w:line="240" w:lineRule="auto"/>
      </w:pPr>
      <w:r>
        <w:separator/>
      </w:r>
    </w:p>
  </w:endnote>
  <w:endnote w:type="continuationSeparator" w:id="0">
    <w:p w14:paraId="4D5F5AA0" w14:textId="77777777" w:rsidR="00D5412E" w:rsidRDefault="00D5412E" w:rsidP="00107570">
      <w:pPr>
        <w:spacing w:after="0" w:line="240" w:lineRule="auto"/>
      </w:pPr>
      <w:r>
        <w:continuationSeparator/>
      </w:r>
    </w:p>
  </w:endnote>
  <w:endnote w:type="continuationNotice" w:id="1">
    <w:p w14:paraId="3BE912BF" w14:textId="77777777" w:rsidR="00D5412E" w:rsidRDefault="00D541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1703F" w14:textId="45A0CA67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E33EA2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  <w:r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E33EA2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7FEBEE6F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56F06" w14:textId="74E1C180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BF6236"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BA0738">
      <w:rPr>
        <w:b/>
        <w:bCs/>
        <w:noProof/>
        <w:sz w:val="22"/>
      </w:rPr>
      <w:t>1</w:t>
    </w:r>
    <w:r w:rsidR="00124888" w:rsidRPr="00BF6236">
      <w:rPr>
        <w:b/>
        <w:bCs/>
        <w:sz w:val="22"/>
      </w:rPr>
      <w:fldChar w:fldCharType="end"/>
    </w:r>
    <w:r w:rsidR="00BF6236"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BA0738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143119B1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B760F" w14:textId="77777777" w:rsidR="00D5412E" w:rsidRDefault="00D5412E" w:rsidP="00107570">
      <w:pPr>
        <w:spacing w:after="0" w:line="240" w:lineRule="auto"/>
      </w:pPr>
      <w:r>
        <w:separator/>
      </w:r>
    </w:p>
  </w:footnote>
  <w:footnote w:type="continuationSeparator" w:id="0">
    <w:p w14:paraId="5746D64E" w14:textId="77777777" w:rsidR="00D5412E" w:rsidRDefault="00D5412E" w:rsidP="00107570">
      <w:pPr>
        <w:spacing w:after="0" w:line="240" w:lineRule="auto"/>
      </w:pPr>
      <w:r>
        <w:continuationSeparator/>
      </w:r>
    </w:p>
  </w:footnote>
  <w:footnote w:type="continuationNotice" w:id="1">
    <w:p w14:paraId="175472A6" w14:textId="77777777" w:rsidR="00D5412E" w:rsidRDefault="00D541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1E4FF" w14:textId="77777777" w:rsidR="00D72FF2" w:rsidRPr="00D72FF2" w:rsidRDefault="007845EB">
    <w:pPr>
      <w:pStyle w:val="Hlavika"/>
      <w:rPr>
        <w:sz w:val="22"/>
        <w:szCs w:val="22"/>
      </w:rPr>
    </w:pPr>
    <w:r>
      <w:rPr>
        <w:sz w:val="22"/>
        <w:szCs w:val="22"/>
      </w:rPr>
      <w:t>3. Vzor prílohy č. 1 Z</w:t>
    </w:r>
    <w:r w:rsidR="00D72FF2" w:rsidRPr="00D72FF2">
      <w:rPr>
        <w:sz w:val="22"/>
        <w:szCs w:val="22"/>
      </w:rPr>
      <w:t>mluvy o poskytnutí NFP – všeobecné</w:t>
    </w:r>
    <w:r w:rsidR="0075182C">
      <w:rPr>
        <w:sz w:val="22"/>
        <w:szCs w:val="22"/>
      </w:rPr>
      <w:t xml:space="preserve"> zmluvné podmienky (čl. 15 – 18)</w:t>
    </w:r>
    <w:r w:rsidR="00D72FF2" w:rsidRPr="00D72FF2">
      <w:rPr>
        <w:sz w:val="22"/>
        <w:szCs w:val="22"/>
      </w:rPr>
      <w:t xml:space="preserve"> platné pre všetkých prijímateľov s výnimkou štátnych rozpočtových organizácií</w:t>
    </w:r>
  </w:p>
  <w:p w14:paraId="741ACFB8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7896A59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8F2AEBE6"/>
    <w:lvl w:ilvl="0" w:tplc="6B9231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117A"/>
    <w:rsid w:val="00084FE2"/>
    <w:rsid w:val="00087569"/>
    <w:rsid w:val="00090305"/>
    <w:rsid w:val="00093490"/>
    <w:rsid w:val="00097002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30A2"/>
    <w:rsid w:val="00124888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0DFD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1F98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3C6F"/>
    <w:rsid w:val="004C6DDB"/>
    <w:rsid w:val="004D16E8"/>
    <w:rsid w:val="004D75A4"/>
    <w:rsid w:val="004D7908"/>
    <w:rsid w:val="004E0031"/>
    <w:rsid w:val="004E774F"/>
    <w:rsid w:val="004F0C41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10F6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3306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65A8C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5C32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29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31DD"/>
    <w:rsid w:val="008C4227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BF7"/>
    <w:rsid w:val="00943E5F"/>
    <w:rsid w:val="00951236"/>
    <w:rsid w:val="009532B7"/>
    <w:rsid w:val="009561EE"/>
    <w:rsid w:val="00963948"/>
    <w:rsid w:val="00970EC8"/>
    <w:rsid w:val="0097253D"/>
    <w:rsid w:val="00976CDB"/>
    <w:rsid w:val="00976E5D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1748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58FC"/>
    <w:rsid w:val="00B17DDA"/>
    <w:rsid w:val="00B22592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09B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0738"/>
    <w:rsid w:val="00BA25E4"/>
    <w:rsid w:val="00BA58C8"/>
    <w:rsid w:val="00BB3ED5"/>
    <w:rsid w:val="00BB7AB0"/>
    <w:rsid w:val="00BC4E36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5412E"/>
    <w:rsid w:val="00D6299A"/>
    <w:rsid w:val="00D64445"/>
    <w:rsid w:val="00D6611B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7468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3EA2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331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16B8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488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46245-B9F1-4A29-AF88-25AF3023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4653</Words>
  <Characters>26524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2019-05-03T08:51:00Z</dcterms:created>
  <dcterms:modified xsi:type="dcterms:W3CDTF">2020-05-13T13:58:00Z</dcterms:modified>
</cp:coreProperties>
</file>