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64" w:rsidRDefault="00603E64" w:rsidP="00C47FF3">
      <w:pPr>
        <w:jc w:val="center"/>
        <w:rPr>
          <w:rFonts w:cs="Times New Roman"/>
          <w:b/>
        </w:rPr>
      </w:pPr>
    </w:p>
    <w:p w:rsidR="00E70AEF" w:rsidRPr="002378EF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2378EF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2378EF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2378EF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  <w:bookmarkStart w:id="0" w:name="_GoBack"/>
      <w:bookmarkEnd w:id="0"/>
    </w:p>
    <w:p w:rsidR="00F744ED" w:rsidRPr="002378EF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2378EF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F744ED" w:rsidRPr="002378EF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2378EF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562450" w:rsidRPr="002378EF">
        <w:rPr>
          <w:rFonts w:asciiTheme="minorHAnsi" w:hAnsiTheme="minorHAnsi" w:cs="Times New Roman"/>
          <w:sz w:val="22"/>
          <w:szCs w:val="22"/>
        </w:rPr>
        <w:t>názov/</w:t>
      </w:r>
      <w:r w:rsidR="00F744ED" w:rsidRPr="002378EF">
        <w:rPr>
          <w:rFonts w:asciiTheme="minorHAnsi" w:hAnsiTheme="minorHAnsi" w:cs="Times New Roman"/>
          <w:sz w:val="22"/>
          <w:szCs w:val="22"/>
        </w:rPr>
        <w:t>obchodné meno, sídlo, IČO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2378EF">
        <w:rPr>
          <w:rFonts w:asciiTheme="minorHAnsi" w:hAnsiTheme="minorHAnsi" w:cs="Times New Roman"/>
          <w:sz w:val="22"/>
          <w:szCs w:val="22"/>
        </w:rPr>
        <w:t xml:space="preserve">partner </w:t>
      </w:r>
      <w:r w:rsidRPr="002378EF">
        <w:rPr>
          <w:rFonts w:asciiTheme="minorHAnsi" w:hAnsiTheme="minorHAnsi" w:cs="Times New Roman"/>
          <w:sz w:val="22"/>
          <w:szCs w:val="22"/>
        </w:rPr>
        <w:t>žiadateľ</w:t>
      </w:r>
      <w:r w:rsidR="00EF20D4" w:rsidRPr="002378EF">
        <w:rPr>
          <w:rFonts w:asciiTheme="minorHAnsi" w:hAnsiTheme="minorHAnsi" w:cs="Times New Roman"/>
          <w:sz w:val="22"/>
          <w:szCs w:val="22"/>
        </w:rPr>
        <w:t>a</w:t>
      </w:r>
      <w:r w:rsidRPr="002378EF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2378EF">
        <w:rPr>
          <w:rFonts w:asciiTheme="minorHAnsi" w:hAnsiTheme="minorHAnsi" w:cs="Times New Roman"/>
          <w:sz w:val="22"/>
          <w:szCs w:val="22"/>
        </w:rPr>
        <w:t>na</w:t>
      </w:r>
      <w:r w:rsidRPr="002378EF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2378EF">
        <w:rPr>
          <w:rFonts w:asciiTheme="minorHAnsi" w:hAnsiTheme="minorHAnsi" w:cs="Times New Roman"/>
          <w:sz w:val="22"/>
          <w:szCs w:val="22"/>
        </w:rPr>
        <w:t>y</w:t>
      </w:r>
      <w:r w:rsidRPr="002378EF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2378EF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2378EF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2378EF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2378EF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2378EF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F744ED" w:rsidRPr="002378EF" w:rsidRDefault="00F744ED" w:rsidP="00CE52DD">
      <w:pPr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:rsidR="00562450" w:rsidRPr="002378EF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vyzvaním,</w:t>
      </w:r>
    </w:p>
    <w:p w:rsidR="0060691D" w:rsidRPr="002378EF" w:rsidDel="0019602B" w:rsidRDefault="00C15643" w:rsidP="0060691D">
      <w:pPr>
        <w:pStyle w:val="Odsekzoznamu"/>
        <w:numPr>
          <w:ilvl w:val="0"/>
          <w:numId w:val="3"/>
        </w:numPr>
        <w:ind w:left="284" w:hanging="284"/>
        <w:jc w:val="both"/>
        <w:rPr>
          <w:del w:id="1" w:author="Šušlíková, Mária" w:date="2021-04-06T14:49:00Z"/>
          <w:rFonts w:asciiTheme="minorHAnsi" w:hAnsiTheme="minorHAnsi"/>
          <w:sz w:val="22"/>
          <w:szCs w:val="22"/>
        </w:rPr>
      </w:pPr>
      <w:del w:id="2" w:author="Šušlíková, Mária" w:date="2021-04-06T14:49:00Z">
        <w:r w:rsidRPr="002378EF" w:rsidDel="0019602B">
          <w:rPr>
            <w:rFonts w:asciiTheme="minorHAnsi" w:hAnsiTheme="minorHAnsi"/>
            <w:sz w:val="22"/>
            <w:szCs w:val="22"/>
          </w:rPr>
          <w:delText>voči mne sa nenárokuje vrátenie pomoci na základe rozhodnutia Európskej komisie, ktorým bola pomoc označená za neoprávnenú a nezlučiteľnú so spoločným trhom</w:delText>
        </w:r>
        <w:r w:rsidR="005A656A" w:rsidRPr="002378EF" w:rsidDel="0019602B">
          <w:rPr>
            <w:rFonts w:asciiTheme="minorHAnsi" w:hAnsiTheme="minorHAnsi"/>
            <w:sz w:val="22"/>
            <w:szCs w:val="22"/>
          </w:rPr>
          <w:delText>,</w:delText>
        </w:r>
      </w:del>
    </w:p>
    <w:p w:rsidR="00D57468" w:rsidRPr="002378EF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som </w:t>
      </w:r>
      <w:r w:rsidR="00F744ED" w:rsidRPr="002378EF">
        <w:rPr>
          <w:rFonts w:asciiTheme="minorHAnsi" w:hAnsiTheme="minorHAnsi"/>
          <w:color w:val="000000"/>
          <w:sz w:val="22"/>
          <w:szCs w:val="22"/>
        </w:rPr>
        <w:t>neporušil zákaz nelegálnej práce a nelegálneho zamestnávania</w:t>
      </w:r>
      <w:r w:rsidR="00F744ED" w:rsidRPr="002378EF">
        <w:rPr>
          <w:rFonts w:asciiTheme="minorHAnsi" w:hAnsiTheme="minorHAnsi"/>
          <w:sz w:val="22"/>
          <w:szCs w:val="22"/>
        </w:rPr>
        <w:t xml:space="preserve"> podľa osobitného predpisu</w:t>
      </w:r>
      <w:r w:rsidR="00F744ED" w:rsidRPr="002378EF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="00F744ED" w:rsidRPr="002378EF">
        <w:rPr>
          <w:rFonts w:asciiTheme="minorHAnsi" w:hAnsiTheme="minorHAnsi"/>
          <w:sz w:val="22"/>
          <w:szCs w:val="22"/>
        </w:rPr>
        <w:t xml:space="preserve"> za obdobie </w:t>
      </w:r>
      <w:del w:id="3" w:author="Šušlíková, Mária" w:date="2021-04-06T14:52:00Z">
        <w:r w:rsidR="00F744ED" w:rsidRPr="002378EF" w:rsidDel="0019602B">
          <w:rPr>
            <w:rFonts w:asciiTheme="minorHAnsi" w:hAnsiTheme="minorHAnsi"/>
            <w:sz w:val="22"/>
            <w:szCs w:val="22"/>
          </w:rPr>
          <w:delText xml:space="preserve">piatich </w:delText>
        </w:r>
      </w:del>
      <w:ins w:id="4" w:author="Šušlíková, Mária" w:date="2021-04-06T14:52:00Z">
        <w:r w:rsidR="0019602B" w:rsidRPr="002378EF">
          <w:rPr>
            <w:rFonts w:asciiTheme="minorHAnsi" w:hAnsiTheme="minorHAnsi"/>
            <w:sz w:val="22"/>
            <w:szCs w:val="22"/>
          </w:rPr>
          <w:t xml:space="preserve">5 </w:t>
        </w:r>
      </w:ins>
      <w:r w:rsidR="00F744ED" w:rsidRPr="002378EF">
        <w:rPr>
          <w:rFonts w:asciiTheme="minorHAnsi" w:hAnsiTheme="minorHAnsi"/>
          <w:sz w:val="22"/>
          <w:szCs w:val="22"/>
        </w:rPr>
        <w:t xml:space="preserve">rokov </w:t>
      </w:r>
      <w:r w:rsidR="003A7D5E" w:rsidRPr="002378EF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2378EF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r w:rsidRPr="002378EF">
        <w:rPr>
          <w:rFonts w:asciiTheme="minorHAnsi" w:hAnsiTheme="minorHAnsi"/>
          <w:sz w:val="22"/>
          <w:szCs w:val="22"/>
        </w:rPr>
        <w:t>žiadateľa</w:t>
      </w:r>
      <w:r w:rsidR="00D57468" w:rsidRPr="002378EF">
        <w:rPr>
          <w:rFonts w:asciiTheme="minorHAnsi" w:hAnsiTheme="minorHAnsi"/>
          <w:sz w:val="22"/>
          <w:szCs w:val="22"/>
        </w:rPr>
        <w:t xml:space="preserve"> o NFP</w:t>
      </w:r>
      <w:r w:rsidR="00562450" w:rsidRPr="002378EF">
        <w:rPr>
          <w:rFonts w:asciiTheme="minorHAnsi" w:hAnsiTheme="minorHAnsi"/>
          <w:sz w:val="22"/>
          <w:szCs w:val="22"/>
        </w:rPr>
        <w:t>,</w:t>
      </w:r>
      <w:r w:rsidRPr="002378EF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r w:rsidRPr="002378EF">
        <w:rPr>
          <w:rFonts w:asciiTheme="minorHAnsi" w:hAnsiTheme="minorHAnsi"/>
          <w:sz w:val="22"/>
          <w:szCs w:val="22"/>
        </w:rPr>
        <w:t xml:space="preserve">žiadateľa </w:t>
      </w:r>
      <w:r w:rsidR="00D57468" w:rsidRPr="002378EF">
        <w:rPr>
          <w:rFonts w:asciiTheme="minorHAnsi" w:hAnsiTheme="minorHAnsi"/>
          <w:sz w:val="22"/>
          <w:szCs w:val="22"/>
        </w:rPr>
        <w:t xml:space="preserve">o NFP </w:t>
      </w:r>
      <w:r w:rsidRPr="002378EF">
        <w:rPr>
          <w:rFonts w:asciiTheme="minorHAnsi" w:hAnsiTheme="minorHAnsi"/>
          <w:sz w:val="22"/>
          <w:szCs w:val="22"/>
        </w:rPr>
        <w:t>v konaní o žiadosti o NFP neboli právoplatne odsúdení za trestný čin korupcie, trestný čin poškodzovania finančných záujmov ES, trestný čin legalizácie príjmu z</w:t>
      </w:r>
      <w:r w:rsidR="009B708B">
        <w:rPr>
          <w:rFonts w:asciiTheme="minorHAnsi" w:hAnsiTheme="minorHAnsi"/>
          <w:sz w:val="22"/>
          <w:szCs w:val="22"/>
        </w:rPr>
        <w:t> </w:t>
      </w:r>
      <w:r w:rsidRPr="002378EF">
        <w:rPr>
          <w:rFonts w:asciiTheme="minorHAnsi" w:hAnsiTheme="minorHAnsi"/>
          <w:sz w:val="22"/>
          <w:szCs w:val="22"/>
        </w:rPr>
        <w:t>trestnej činnosti, trestný čin založenia, zosnovania a podporovania zločineckej skupiny alebo trestný čin machinácií pri verejnom obstarávaní a verejnej dražbe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na daniach,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poistného na zdravotnom a sociálnom poistení,</w:t>
      </w:r>
    </w:p>
    <w:p w:rsidR="00562450" w:rsidRPr="002378EF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pri príprave žiadosti o NFP bol dodržaný Metodický pokyn CKO k Integrovanej sieti informačno-poradenských centier a jeho ustanovenia budem dodržiavať počas celej implementácie projektu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60691D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uskutočním transparentný výber zamestnancov informačno-poradenského centra v súlade s podmienkami stanovenými vo vyzvaní</w:t>
      </w:r>
      <w:r w:rsidR="00250688" w:rsidRPr="002378EF">
        <w:rPr>
          <w:rFonts w:asciiTheme="minorHAnsi" w:hAnsiTheme="minorHAnsi"/>
          <w:sz w:val="22"/>
          <w:szCs w:val="22"/>
        </w:rPr>
        <w:t xml:space="preserve"> (ak to bude relevantné)</w:t>
      </w:r>
      <w:r w:rsidRPr="002378EF">
        <w:rPr>
          <w:rFonts w:asciiTheme="minorHAnsi" w:hAnsiTheme="minorHAnsi"/>
          <w:sz w:val="22"/>
          <w:szCs w:val="22"/>
        </w:rPr>
        <w:t>,</w:t>
      </w:r>
    </w:p>
    <w:p w:rsidR="005951E4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sa zaväzujem vytvoriť vhodné podmienky na činnosť informačno-poradenského centra v súlade s podmienkami stanovenými vo vyzvaní</w:t>
      </w:r>
      <w:r w:rsidR="005951E4" w:rsidRPr="002378EF">
        <w:rPr>
          <w:rFonts w:asciiTheme="minorHAnsi" w:hAnsiTheme="minorHAnsi"/>
          <w:sz w:val="22"/>
          <w:szCs w:val="22"/>
        </w:rPr>
        <w:t>.</w:t>
      </w:r>
    </w:p>
    <w:p w:rsidR="005951E4" w:rsidRPr="002378EF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2378EF">
        <w:rPr>
          <w:rFonts w:asciiTheme="minorHAnsi" w:hAnsiTheme="minorHAnsi" w:cs="Times New Roman"/>
          <w:sz w:val="22"/>
          <w:szCs w:val="22"/>
        </w:rPr>
        <w:t>príslušnými dokladmi</w:t>
      </w:r>
      <w:r w:rsidRPr="002378EF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2378EF">
        <w:rPr>
          <w:rFonts w:asciiTheme="minorHAnsi" w:hAnsiTheme="minorHAnsi" w:cs="Times New Roman"/>
          <w:sz w:val="22"/>
          <w:szCs w:val="22"/>
        </w:rPr>
        <w:t>partnera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2378EF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250688" w:rsidRPr="002378EF" w:rsidRDefault="00250688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8E4540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>žiadateľa o NFP:</w:t>
      </w:r>
    </w:p>
    <w:p w:rsidR="00603E64" w:rsidRPr="002378EF" w:rsidRDefault="00603E64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2378EF">
        <w:rPr>
          <w:rFonts w:asciiTheme="minorHAnsi" w:hAnsiTheme="minorHAnsi" w:cs="Times New Roman"/>
          <w:sz w:val="22"/>
          <w:szCs w:val="22"/>
        </w:rPr>
        <w:t>(</w:t>
      </w:r>
      <w:r w:rsidRPr="002378EF">
        <w:rPr>
          <w:rFonts w:asciiTheme="minorHAnsi" w:hAnsiTheme="minorHAnsi" w:cs="Times New Roman"/>
          <w:sz w:val="22"/>
          <w:szCs w:val="22"/>
        </w:rPr>
        <w:t>podpis</w:t>
      </w:r>
      <w:r w:rsidR="00695DEB" w:rsidRPr="002378EF">
        <w:rPr>
          <w:rFonts w:asciiTheme="minorHAnsi" w:hAnsiTheme="minorHAnsi" w:cs="Times New Roman"/>
          <w:sz w:val="22"/>
          <w:szCs w:val="22"/>
        </w:rPr>
        <w:t>)</w:t>
      </w: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Pr="002378EF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2378EF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2378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CB3C1C" w:rsidRPr="002378EF" w:rsidRDefault="000F084B" w:rsidP="009B708B">
    <w:pPr>
      <w:ind w:left="1416" w:firstLine="708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  </w:t>
    </w:r>
    <w:r w:rsidR="00CB3C1C" w:rsidRPr="002378EF">
      <w:rPr>
        <w:rFonts w:asciiTheme="minorHAnsi" w:hAnsiTheme="minorHAnsi"/>
        <w:sz w:val="22"/>
        <w:szCs w:val="22"/>
      </w:rPr>
      <w:t xml:space="preserve">Príloha č. </w:t>
    </w:r>
    <w:r w:rsidR="00A860DB" w:rsidRPr="002378EF">
      <w:rPr>
        <w:rFonts w:asciiTheme="minorHAnsi" w:hAnsiTheme="minorHAnsi"/>
        <w:sz w:val="22"/>
        <w:szCs w:val="22"/>
      </w:rPr>
      <w:t>6</w:t>
    </w:r>
    <w:r w:rsidR="00CB3C1C" w:rsidRPr="002378EF">
      <w:rPr>
        <w:rFonts w:asciiTheme="minorHAnsi" w:hAnsiTheme="minorHAnsi"/>
        <w:sz w:val="22"/>
        <w:szCs w:val="22"/>
      </w:rPr>
      <w:t xml:space="preserve"> vyzvania – Vzor </w:t>
    </w:r>
    <w:del w:id="5" w:author="Šušlíková, Mária" w:date="2021-04-06T15:06:00Z">
      <w:r w:rsidR="00CB3C1C" w:rsidRPr="002378EF" w:rsidDel="0006194A">
        <w:rPr>
          <w:rFonts w:asciiTheme="minorHAnsi" w:hAnsiTheme="minorHAnsi"/>
          <w:sz w:val="22"/>
          <w:szCs w:val="22"/>
        </w:rPr>
        <w:delText>č</w:delText>
      </w:r>
    </w:del>
    <w:ins w:id="6" w:author="Šušlíková, Mária" w:date="2021-04-06T15:06:00Z">
      <w:r w:rsidR="0006194A">
        <w:rPr>
          <w:rFonts w:asciiTheme="minorHAnsi" w:hAnsiTheme="minorHAnsi"/>
          <w:sz w:val="22"/>
          <w:szCs w:val="22"/>
        </w:rPr>
        <w:t>Č</w:t>
      </w:r>
    </w:ins>
    <w:r w:rsidR="00CB3C1C" w:rsidRPr="002378EF">
      <w:rPr>
        <w:rFonts w:asciiTheme="minorHAnsi" w:hAnsiTheme="minorHAnsi"/>
        <w:sz w:val="22"/>
        <w:szCs w:val="22"/>
      </w:rPr>
      <w:t xml:space="preserve">estného </w:t>
    </w:r>
    <w:r w:rsidR="00CB3C1C" w:rsidRPr="002378EF">
      <w:rPr>
        <w:rFonts w:asciiTheme="minorHAnsi" w:hAnsiTheme="minorHAnsi"/>
        <w:sz w:val="22"/>
        <w:szCs w:val="22"/>
      </w:rPr>
      <w:t>vyhlásenia partnera</w:t>
    </w:r>
    <w:ins w:id="7" w:author="Šušlíková, Mária" w:date="2021-04-06T14:46:00Z">
      <w:r w:rsidR="0019602B" w:rsidRPr="002378EF">
        <w:rPr>
          <w:rFonts w:asciiTheme="minorHAnsi" w:hAnsiTheme="minorHAnsi"/>
          <w:sz w:val="22"/>
          <w:szCs w:val="22"/>
        </w:rPr>
        <w:t xml:space="preserve"> žiadateľa o NFP</w:t>
      </w:r>
    </w:ins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06194A"/>
    <w:rsid w:val="000F084B"/>
    <w:rsid w:val="00195009"/>
    <w:rsid w:val="0019602B"/>
    <w:rsid w:val="002378EF"/>
    <w:rsid w:val="00250688"/>
    <w:rsid w:val="00270171"/>
    <w:rsid w:val="00312CED"/>
    <w:rsid w:val="003A7D5E"/>
    <w:rsid w:val="00400374"/>
    <w:rsid w:val="00461A8D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9B708B"/>
    <w:rsid w:val="00A860DB"/>
    <w:rsid w:val="00BB5396"/>
    <w:rsid w:val="00C15643"/>
    <w:rsid w:val="00C47FF3"/>
    <w:rsid w:val="00CB3C1C"/>
    <w:rsid w:val="00CE52DD"/>
    <w:rsid w:val="00D02777"/>
    <w:rsid w:val="00D45947"/>
    <w:rsid w:val="00D57468"/>
    <w:rsid w:val="00DE51D2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01874BB"/>
  <w15:docId w15:val="{3FFF2B19-FA45-450C-AF8E-DAD4BCF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16</cp:revision>
  <dcterms:created xsi:type="dcterms:W3CDTF">2016-02-16T09:50:00Z</dcterms:created>
  <dcterms:modified xsi:type="dcterms:W3CDTF">2021-04-06T13:07:00Z</dcterms:modified>
</cp:coreProperties>
</file>