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9A38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577A0E77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3086F37" wp14:editId="259F85CC">
                <wp:simplePos x="0" y="0"/>
                <wp:positionH relativeFrom="page">
                  <wp:align>left</wp:align>
                </wp:positionH>
                <wp:positionV relativeFrom="page">
                  <wp:posOffset>1223645</wp:posOffset>
                </wp:positionV>
                <wp:extent cx="7556500" cy="3175000"/>
                <wp:effectExtent l="0" t="0" r="6350" b="6350"/>
                <wp:wrapNone/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FCDF2" id="Rectangle 9" o:spid="_x0000_s1026" style="position:absolute;margin-left:0;margin-top:96.35pt;width:595pt;height:250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BAzVbTd&#10;AAAACQEAAA8AAAAAAAAAAAAAAAAA2QQAAGRycy9kb3ducmV2LnhtbFBLBQYAAAAABAAEAPMAAADj&#10;BQAAAAA=&#10;" o:allowincell="f" fillcolor="#e7e7e8" stroked="f" strokeweight="0">
                <w10:wrap anchorx="page" anchory="page"/>
              </v:rect>
            </w:pict>
          </mc:Fallback>
        </mc:AlternateContent>
      </w:r>
    </w:p>
    <w:p w14:paraId="0089C6F2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40A1F1FA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3DC9D7A" wp14:editId="71923E43">
                <wp:simplePos x="0" y="0"/>
                <wp:positionH relativeFrom="margin">
                  <wp:align>left</wp:align>
                </wp:positionH>
                <wp:positionV relativeFrom="page">
                  <wp:posOffset>1362075</wp:posOffset>
                </wp:positionV>
                <wp:extent cx="6191250" cy="876300"/>
                <wp:effectExtent l="0" t="0" r="0" b="0"/>
                <wp:wrapThrough wrapText="bothSides">
                  <wp:wrapPolygon edited="0">
                    <wp:start x="0" y="6574"/>
                    <wp:lineTo x="0" y="21130"/>
                    <wp:lineTo x="17280" y="21130"/>
                    <wp:lineTo x="17280" y="6574"/>
                    <wp:lineTo x="0" y="6574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27E6E" w14:textId="77777777" w:rsidR="00793C51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</w:p>
                          <w:p w14:paraId="79093A11" w14:textId="77777777" w:rsidR="00793C51" w:rsidRPr="004C0AF4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C9D7A" id="Rectangle 10" o:spid="_x0000_s1026" style="position:absolute;margin-left:0;margin-top:107.25pt;width:487.5pt;height:6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" o:allowincell="f" filled="f" stroked="f">
                <v:textbox inset="0,25pt,100pt,0">
                  <w:txbxContent>
                    <w:p w14:paraId="72927E6E" w14:textId="77777777" w:rsidR="00793C51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</w:p>
                    <w:p w14:paraId="79093A11" w14:textId="77777777" w:rsidR="00793C51" w:rsidRPr="004C0AF4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rect>
            </w:pict>
          </mc:Fallback>
        </mc:AlternateContent>
      </w:r>
    </w:p>
    <w:p w14:paraId="1FCCE947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131E057D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01C544D6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07EE709B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616299E4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1EB6976A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5DDB6EA9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4631293A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67077C1F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25319A3D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7AF6DBFD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6B628433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3D768C24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07EB2569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14:paraId="6306E8EF" w14:textId="77777777"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Príloha č. 2 Zmluvy o poskytnutí NFP</w:t>
      </w:r>
    </w:p>
    <w:p w14:paraId="1B231715" w14:textId="77777777" w:rsidR="006C7DCD" w:rsidRDefault="006C7DCD"/>
    <w:p w14:paraId="2C393694" w14:textId="77777777" w:rsidR="00793C51" w:rsidRDefault="00793C51"/>
    <w:p w14:paraId="29EF9D37" w14:textId="77777777" w:rsidR="00793C51" w:rsidRDefault="00793C51"/>
    <w:p w14:paraId="686F0B76" w14:textId="77777777" w:rsidR="00793C51" w:rsidRDefault="00793C51"/>
    <w:p w14:paraId="0717AED3" w14:textId="77777777" w:rsidR="00793C51" w:rsidRPr="00793C51" w:rsidRDefault="00793C51" w:rsidP="00DA13B7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793C51">
        <w:rPr>
          <w:rFonts w:ascii="Roboto" w:hAnsi="Roboto" w:cs="Roboto"/>
          <w:b/>
          <w:bCs/>
          <w:color w:val="0064A3"/>
          <w:sz w:val="42"/>
          <w:szCs w:val="42"/>
        </w:rPr>
        <w:t>Všeobecné informácie o projekte</w:t>
      </w:r>
    </w:p>
    <w:p w14:paraId="329A78EB" w14:textId="77777777" w:rsidR="00793C51" w:rsidRDefault="00793C51"/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793C51" w14:paraId="2F3B133C" w14:textId="77777777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6B1DA5E9" w14:textId="77777777" w:rsidR="00793C51" w:rsidRPr="00793C51" w:rsidRDefault="00793C51" w:rsidP="00793C5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Názov projektu:</w:t>
            </w:r>
          </w:p>
        </w:tc>
        <w:tc>
          <w:tcPr>
            <w:tcW w:w="8505" w:type="dxa"/>
            <w:vAlign w:val="center"/>
          </w:tcPr>
          <w:p w14:paraId="6B72D3FA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93C51" w14:paraId="0C14CE6A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085DB08E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projektu:</w:t>
            </w:r>
          </w:p>
        </w:tc>
        <w:tc>
          <w:tcPr>
            <w:tcW w:w="8505" w:type="dxa"/>
            <w:vAlign w:val="center"/>
          </w:tcPr>
          <w:p w14:paraId="0D4ADD34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3ED6037F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153F66AB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 xml:space="preserve">Kód </w:t>
            </w:r>
            <w:proofErr w:type="spellStart"/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ŽoNFP</w:t>
            </w:r>
            <w:proofErr w:type="spellEnd"/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5" w:type="dxa"/>
            <w:vAlign w:val="center"/>
          </w:tcPr>
          <w:p w14:paraId="3C525D67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694B6EF1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3350F920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Operačný program:</w:t>
            </w:r>
          </w:p>
        </w:tc>
        <w:tc>
          <w:tcPr>
            <w:tcW w:w="8505" w:type="dxa"/>
            <w:vAlign w:val="center"/>
          </w:tcPr>
          <w:p w14:paraId="4472203C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1AE29244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0DEC08E4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Spolufinancovaný z:</w:t>
            </w:r>
          </w:p>
        </w:tc>
        <w:tc>
          <w:tcPr>
            <w:tcW w:w="8505" w:type="dxa"/>
            <w:vAlign w:val="center"/>
          </w:tcPr>
          <w:p w14:paraId="331DD78A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0BAE1540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0111F8F9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Prioritná os:</w:t>
            </w:r>
          </w:p>
        </w:tc>
        <w:tc>
          <w:tcPr>
            <w:tcW w:w="8505" w:type="dxa"/>
            <w:vAlign w:val="center"/>
          </w:tcPr>
          <w:p w14:paraId="298919C3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6FE15E55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3071FB33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8505" w:type="dxa"/>
            <w:vAlign w:val="center"/>
          </w:tcPr>
          <w:p w14:paraId="1FBEA58A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14:paraId="38DD1030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33ECD81B" w14:textId="77777777"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Kategórie regiónov:</w:t>
            </w:r>
          </w:p>
        </w:tc>
        <w:tc>
          <w:tcPr>
            <w:tcW w:w="8505" w:type="dxa"/>
            <w:vAlign w:val="center"/>
          </w:tcPr>
          <w:p w14:paraId="202B515D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13C2CC25" w14:textId="77777777" w:rsidR="00793C51" w:rsidRDefault="00793C51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14:paraId="331E5E97" w14:textId="77777777"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14:paraId="2F1F94B5" w14:textId="77777777" w:rsidR="0076798F" w:rsidRDefault="0076798F" w:rsidP="00DA13B7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Kategorizácia za Konkrétne ciele</w:t>
      </w:r>
    </w:p>
    <w:p w14:paraId="6998B307" w14:textId="77777777"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76798F" w14:paraId="4D8782FA" w14:textId="77777777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14:paraId="2218F421" w14:textId="77777777" w:rsidR="0076798F" w:rsidRPr="00793C51" w:rsidRDefault="0076798F" w:rsidP="005117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7654" w:type="dxa"/>
            <w:tcBorders>
              <w:bottom w:val="dashSmallGap" w:sz="4" w:space="0" w:color="auto"/>
            </w:tcBorders>
            <w:vAlign w:val="center"/>
          </w:tcPr>
          <w:p w14:paraId="325A4EA3" w14:textId="77777777"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6798F" w14:paraId="6B53364F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14:paraId="62B8A0C3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Oblasť intervencie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FFC40EA" w14:textId="77777777"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6798F" w14:paraId="5DC068CE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14:paraId="725764B7" w14:textId="77777777"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Hospodárska činnosť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14:paraId="1DBFAF9A" w14:textId="77777777"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39819A14" w14:textId="77777777" w:rsidR="00DA13B7" w:rsidRDefault="00DA13B7" w:rsidP="0076798F">
      <w:pPr>
        <w:widowControl w:val="0"/>
        <w:autoSpaceDE w:val="0"/>
        <w:autoSpaceDN w:val="0"/>
        <w:adjustRightInd w:val="0"/>
      </w:pPr>
    </w:p>
    <w:p w14:paraId="3C00B2AE" w14:textId="77777777" w:rsidR="00DA13B7" w:rsidRDefault="00DA13B7">
      <w:r>
        <w:br w:type="page"/>
      </w:r>
    </w:p>
    <w:p w14:paraId="01D386A5" w14:textId="77777777" w:rsidR="00AC3F1F" w:rsidRPr="00AC3F1F" w:rsidRDefault="00AC3F1F" w:rsidP="00AC3F1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AC3F1F">
        <w:rPr>
          <w:rFonts w:ascii="Roboto" w:hAnsi="Roboto" w:cs="Roboto"/>
          <w:b/>
          <w:bCs/>
          <w:color w:val="0064A3"/>
          <w:sz w:val="42"/>
          <w:szCs w:val="42"/>
        </w:rPr>
        <w:t>Financovanie projektu</w:t>
      </w:r>
    </w:p>
    <w:p w14:paraId="2AE11BB8" w14:textId="77777777"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6" w:type="dxa"/>
        <w:tblInd w:w="-426" w:type="dxa"/>
        <w:tblBorders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1"/>
        <w:gridCol w:w="1337"/>
        <w:gridCol w:w="2360"/>
        <w:gridCol w:w="1842"/>
        <w:gridCol w:w="1701"/>
        <w:gridCol w:w="1275"/>
      </w:tblGrid>
      <w:tr w:rsidR="00AC3F1F" w14:paraId="308AB25B" w14:textId="77777777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bottom w:val="nil"/>
            </w:tcBorders>
            <w:vAlign w:val="center"/>
          </w:tcPr>
          <w:p w14:paraId="18F12908" w14:textId="77777777" w:rsidR="00AC3F1F" w:rsidRPr="00AC3F1F" w:rsidRDefault="00AC3F1F" w:rsidP="00654DFC">
            <w:pPr>
              <w:widowControl w:val="0"/>
              <w:autoSpaceDE w:val="0"/>
              <w:autoSpaceDN w:val="0"/>
              <w:adjustRightInd w:val="0"/>
              <w:ind w:left="-106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Forma financovania:</w:t>
            </w: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14:paraId="76BFD173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sz w:val="24"/>
                <w:szCs w:val="24"/>
              </w:rPr>
            </w:pPr>
            <w:r w:rsidRPr="00AC3F1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Zálohové platby: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14:paraId="37D315CD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14:paraId="37F8180A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14:paraId="43BF04CF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14:paraId="1228567D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do</w:t>
            </w:r>
          </w:p>
        </w:tc>
      </w:tr>
      <w:tr w:rsidR="00AC3F1F" w14:paraId="54A2B890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53E928B2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14:paraId="32CB1420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33CFD2D6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46D832F5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6F27CB53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64B025B0" w14:textId="77777777"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C3F1F" w14:paraId="2FA821CF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018F4E2C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14:paraId="71B6AA00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Predfinancovanie</w:t>
            </w:r>
            <w:proofErr w:type="spellEnd"/>
            <w:r>
              <w:rPr>
                <w:rFonts w:ascii="Roboto" w:hAnsi="Roboto" w:cs="Roboto"/>
                <w:color w:val="000000"/>
                <w:sz w:val="14"/>
                <w:szCs w:val="14"/>
              </w:rPr>
              <w:t>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14:paraId="07A4AECD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14:paraId="53D2A399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14:paraId="52DAF61A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14:paraId="35203543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14:paraId="697306A3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6025CD33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14:paraId="253E16EA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5A01CC5F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120A4FA7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309E65CD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47B442C9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F1F" w14:paraId="121B28AD" w14:textId="77777777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14:paraId="7CD29173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14:paraId="3522DABF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Refundácia: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14:paraId="152E8F81" w14:textId="77777777"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14:paraId="36441198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14:paraId="6C63C3DD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14:paraId="4A5DF8B6" w14:textId="77777777"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14:paraId="11B8FD16" w14:textId="77777777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one" w:sz="0" w:space="0" w:color="auto"/>
            </w:tcBorders>
            <w:vAlign w:val="center"/>
          </w:tcPr>
          <w:p w14:paraId="36F41E0F" w14:textId="77777777" w:rsidR="00AC3F1F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14:paraId="4E31FB8B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6E8BD205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0504F172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29AF5DFC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14:paraId="47B54F88" w14:textId="77777777"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00D1DEF5" w14:textId="77777777" w:rsidR="00AC3F1F" w:rsidRDefault="00AC3F1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14:paraId="0E6305B1" w14:textId="77777777" w:rsidR="0053020D" w:rsidRDefault="0053020D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14:paraId="07DE22FC" w14:textId="77777777" w:rsidR="0053020D" w:rsidRDefault="0053020D" w:rsidP="0053020D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 Miesto realizácie projektu</w:t>
      </w:r>
    </w:p>
    <w:p w14:paraId="6FF0C7B1" w14:textId="77777777" w:rsidR="0053020D" w:rsidRDefault="0053020D" w:rsidP="0053020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53020D" w:rsidRPr="0053020D" w14:paraId="5CB3B66F" w14:textId="77777777" w:rsidTr="00270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14:paraId="0329C4F5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  <w:proofErr w:type="spellEnd"/>
          </w:p>
        </w:tc>
        <w:tc>
          <w:tcPr>
            <w:tcW w:w="1675" w:type="dxa"/>
          </w:tcPr>
          <w:p w14:paraId="7475993B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14:paraId="5E846F69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14:paraId="19B2ED2F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14:paraId="0041D5FB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14:paraId="78BAB09B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14:paraId="2D1633E1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14:paraId="47D1137B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14:paraId="3AE5403B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14:paraId="07DDFC84" w14:textId="77777777"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14:paraId="6A2D08B3" w14:textId="77777777"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53020D" w:rsidRPr="0053020D" w14:paraId="3EAB5A89" w14:textId="77777777" w:rsidTr="00270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14:paraId="756AA061" w14:textId="77777777" w:rsidR="0053020D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14:paraId="1697A433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14:paraId="5282EED9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14:paraId="0411EF20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14:paraId="3F0F4E81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14:paraId="49438753" w14:textId="77777777"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14:paraId="53558391" w14:textId="77777777" w:rsidTr="0027024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14:paraId="4EBD1C60" w14:textId="77777777"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14:paraId="47F66A36" w14:textId="77777777"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12A52560" w14:textId="77777777" w:rsidR="0053020D" w:rsidRP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ind w:left="-502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6497833A" w14:textId="77777777" w:rsidR="00270241" w:rsidRDefault="00270241" w:rsidP="0027024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3.B Miesto realizácie projektu mimo oprávneného územia OP</w:t>
      </w:r>
    </w:p>
    <w:p w14:paraId="2392407B" w14:textId="77777777" w:rsid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3CC0848D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40A9F535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270241" w:rsidRPr="0053020D" w14:paraId="7CCAC2D7" w14:textId="77777777" w:rsidTr="00FA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14:paraId="5330BFE1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proofErr w:type="spellStart"/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  <w:proofErr w:type="spellEnd"/>
          </w:p>
        </w:tc>
        <w:tc>
          <w:tcPr>
            <w:tcW w:w="1675" w:type="dxa"/>
          </w:tcPr>
          <w:p w14:paraId="103DFB79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14:paraId="34E5178A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14:paraId="53C4E704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14:paraId="43DF7525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14:paraId="6E9DED79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14:paraId="3BAC1D6A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14:paraId="54F1390F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14:paraId="4526CE37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14:paraId="7CC1DEAE" w14:textId="77777777"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14:paraId="3488BD16" w14:textId="77777777"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270241" w:rsidRPr="0053020D" w14:paraId="5AE751FE" w14:textId="77777777" w:rsidTr="00FA6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14:paraId="09A1A7BF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14:paraId="19AD04C2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14:paraId="1D9C4D10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14:paraId="10451656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14:paraId="4576AB92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14:paraId="74A0E111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14:paraId="2CCD4DBF" w14:textId="77777777" w:rsidTr="00FA60E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14:paraId="7741712F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14:paraId="24A01834" w14:textId="77777777"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5B2C5D78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500AB091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45247AB3" w14:textId="77777777" w:rsidR="00270241" w:rsidRPr="00E4777D" w:rsidRDefault="00270241" w:rsidP="0027024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270241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14:paraId="2383FE92" w14:textId="77777777" w:rsidR="00E4777D" w:rsidRPr="00270241" w:rsidRDefault="00E4777D" w:rsidP="00E4777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5955"/>
        <w:gridCol w:w="4252"/>
      </w:tblGrid>
      <w:tr w:rsidR="00E4777D" w14:paraId="12A76521" w14:textId="77777777" w:rsidTr="00291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</w:tcPr>
          <w:p w14:paraId="19C9DCD7" w14:textId="77777777" w:rsidR="00E4777D" w:rsidRPr="00291990" w:rsidRDefault="00E4777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Cieľová skupina </w:t>
            </w: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 xml:space="preserve">(relevantné v prípade projektov spolufinancovaných z prostriedkov ESF)  </w:t>
            </w:r>
          </w:p>
        </w:tc>
        <w:tc>
          <w:tcPr>
            <w:tcW w:w="4252" w:type="dxa"/>
          </w:tcPr>
          <w:p w14:paraId="7029E79D" w14:textId="77777777" w:rsidR="00E4777D" w:rsidRPr="00E4777D" w:rsidRDefault="00E4777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4777D" w14:paraId="6470FE2A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  <w:vAlign w:val="center"/>
          </w:tcPr>
          <w:p w14:paraId="3ADF5677" w14:textId="77777777" w:rsidR="00291990" w:rsidRPr="005267B2" w:rsidRDefault="00E4777D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  <w:tc>
          <w:tcPr>
            <w:tcW w:w="4252" w:type="dxa"/>
            <w:vAlign w:val="center"/>
          </w:tcPr>
          <w:p w14:paraId="2504E4E7" w14:textId="77777777" w:rsidR="00E4777D" w:rsidRPr="005267B2" w:rsidRDefault="00E4777D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47CE4B4F" w14:textId="77777777"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502BE3EC" w14:textId="77777777"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3ED3C6DA" w14:textId="77777777"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5D80652C" w14:textId="77777777"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14:paraId="21B629DE" w14:textId="77777777"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D38D43" w14:textId="77777777" w:rsidR="00E60CFC" w:rsidRDefault="00E60CFC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17DF34C9" w14:textId="77777777" w:rsidR="00E60CFC" w:rsidRDefault="00E60CFC">
      <w:r>
        <w:br w:type="page"/>
      </w:r>
    </w:p>
    <w:p w14:paraId="68F8B6A5" w14:textId="77777777" w:rsidR="00E60CFC" w:rsidRPr="00E60CFC" w:rsidRDefault="00E60CFC" w:rsidP="00E60CF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E60CFC">
        <w:rPr>
          <w:rFonts w:ascii="Roboto" w:hAnsi="Roboto" w:cs="Roboto"/>
          <w:b/>
          <w:bCs/>
          <w:color w:val="0064A3"/>
          <w:sz w:val="42"/>
          <w:szCs w:val="42"/>
        </w:rPr>
        <w:t>Aktivity projektu</w:t>
      </w:r>
    </w:p>
    <w:p w14:paraId="2883B78D" w14:textId="77777777" w:rsidR="00E60CFC" w:rsidRPr="00E60CFC" w:rsidRDefault="00E60CFC" w:rsidP="00E60CF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7089"/>
        <w:gridCol w:w="3118"/>
      </w:tblGrid>
      <w:tr w:rsidR="00E60CFC" w14:paraId="6970141E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14:paraId="60256D5E" w14:textId="77777777"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Celková dĺžka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(v mesiacoch):</w:t>
            </w:r>
          </w:p>
        </w:tc>
        <w:tc>
          <w:tcPr>
            <w:tcW w:w="3118" w:type="dxa"/>
            <w:vAlign w:val="center"/>
          </w:tcPr>
          <w:p w14:paraId="16E1A47D" w14:textId="77777777"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60CFC" w14:paraId="6347B0AB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14:paraId="0BC0B265" w14:textId="77777777"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Začiatok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(začiatok realizácie prvej hlavnej aktivity):</w:t>
            </w:r>
          </w:p>
        </w:tc>
        <w:tc>
          <w:tcPr>
            <w:tcW w:w="3118" w:type="dxa"/>
            <w:vAlign w:val="center"/>
          </w:tcPr>
          <w:p w14:paraId="7A888AF4" w14:textId="77777777"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</w:tc>
      </w:tr>
      <w:tr w:rsidR="00E60CFC" w14:paraId="4F3C37B8" w14:textId="77777777" w:rsidTr="005267B2">
        <w:trPr>
          <w:trHeight w:hRule="exact"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14:paraId="50517E0A" w14:textId="77777777"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Ukončenie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(koniec realizácie poslednej hlavnej aktivity alebo viacerých aktivít, ak sa ich realizácia ukončuje v rovnaký čas):</w:t>
            </w:r>
          </w:p>
        </w:tc>
        <w:tc>
          <w:tcPr>
            <w:tcW w:w="3118" w:type="dxa"/>
            <w:vAlign w:val="center"/>
          </w:tcPr>
          <w:p w14:paraId="615D3161" w14:textId="77777777"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543273BF" w14:textId="77777777"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2E8F416D" w14:textId="77777777" w:rsidR="004831D1" w:rsidRDefault="004831D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48CDC0AC" w14:textId="77777777" w:rsidR="001D6228" w:rsidRDefault="001D6228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14:paraId="18656AAB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5.</w:t>
      </w: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1 </w:t>
      </w: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Aktivity projektu realizované v oprávnenom území OP</w:t>
      </w:r>
    </w:p>
    <w:p w14:paraId="05B9CFFB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1D6228" w14:paraId="636D7061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446C89F4" w14:textId="77777777"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12F53135" w14:textId="77777777"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14:paraId="787D26EE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744B75AA" w14:textId="77777777" w:rsidR="004831D1" w:rsidRDefault="001D6228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14:paraId="0DEDE8AE" w14:textId="77777777"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14:paraId="68662892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14:paraId="7B0420AB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14:paraId="322F4AF9" w14:textId="77777777"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5B5BF571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14:paraId="4D4D4B3E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14:paraId="71E3D8B9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14:paraId="4CFE27E5" w14:textId="77777777"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14:paraId="31910C8F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14:paraId="294C5534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14:paraId="706D70E6" w14:textId="77777777"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14:paraId="64C2D8C8" w14:textId="77777777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14:paraId="249B9E18" w14:textId="77777777"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14:paraId="010CD7E3" w14:textId="77777777"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22036F23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78CB6807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2E62DE56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5.2 Aktivity projektu realizované mimo oprávneného územia OP</w:t>
      </w:r>
    </w:p>
    <w:p w14:paraId="21F86495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4831D1" w14:paraId="75B4D710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51376BB7" w14:textId="77777777"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14:paraId="562C1F2D" w14:textId="77777777"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14:paraId="35AB7939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0E5655A7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14:paraId="2120A842" w14:textId="77777777"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14:paraId="46B610CA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14:paraId="7CE3B57A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14:paraId="51AEFECE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4172147B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p w14:paraId="50887EE3" w14:textId="77777777"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14:paraId="58D1A550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14:paraId="1F7899E4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14:paraId="70B487FB" w14:textId="77777777"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14:paraId="20BFD927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14:paraId="7DBFD516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14:paraId="435EA3D4" w14:textId="77777777"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14:paraId="719E49DF" w14:textId="77777777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14:paraId="7AFA7E89" w14:textId="77777777"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14:paraId="76D55802" w14:textId="77777777"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14:paraId="6084E7AC" w14:textId="77777777"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65B88E78" w14:textId="77777777" w:rsidR="004831D1" w:rsidRDefault="004831D1">
      <w:pPr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br w:type="page"/>
      </w:r>
    </w:p>
    <w:p w14:paraId="743E7B64" w14:textId="77777777" w:rsidR="004831D1" w:rsidRPr="00EA723F" w:rsidRDefault="004831D1" w:rsidP="004831D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4831D1">
        <w:rPr>
          <w:rFonts w:ascii="Roboto" w:hAnsi="Roboto" w:cs="Roboto"/>
          <w:b/>
          <w:bCs/>
          <w:color w:val="0064A3"/>
          <w:sz w:val="42"/>
          <w:szCs w:val="42"/>
        </w:rPr>
        <w:t>Merateľné ukazovatele projektu</w:t>
      </w:r>
    </w:p>
    <w:p w14:paraId="1C109774" w14:textId="77777777" w:rsidR="00EA723F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438EF4D0" w14:textId="77777777"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6.1  Príspevok aktivít k merateľným ukazovateľom projektu</w:t>
      </w:r>
    </w:p>
    <w:p w14:paraId="5E52A7D4" w14:textId="77777777" w:rsidR="00EA723F" w:rsidRPr="004831D1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1842"/>
        <w:gridCol w:w="108"/>
        <w:gridCol w:w="3149"/>
        <w:gridCol w:w="1604"/>
        <w:gridCol w:w="738"/>
        <w:gridCol w:w="2482"/>
      </w:tblGrid>
      <w:tr w:rsidR="004831D1" w14:paraId="095E3FCE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14:paraId="23FD48CF" w14:textId="77777777"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Kód:</w:t>
            </w:r>
          </w:p>
          <w:p w14:paraId="46DEEA0A" w14:textId="77777777" w:rsidR="004831D1" w:rsidRPr="005267B2" w:rsidRDefault="004831D1" w:rsidP="00AF1118">
            <w:pPr>
              <w:pStyle w:val="Odsekzoznamu"/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70C56E5A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14:paraId="61276209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Merná jednotka: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</w:tcBorders>
            <w:shd w:val="clear" w:color="auto" w:fill="C9C9C9" w:themeFill="accent3" w:themeFillTint="99"/>
            <w:vAlign w:val="center"/>
          </w:tcPr>
          <w:p w14:paraId="3EE8F07A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4831D1" w14:paraId="493B7868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 w:val="restart"/>
            <w:tcBorders>
              <w:right w:val="nil"/>
            </w:tcBorders>
            <w:shd w:val="clear" w:color="auto" w:fill="C9C9C9" w:themeFill="accent3" w:themeFillTint="99"/>
          </w:tcPr>
          <w:p w14:paraId="7FC2803F" w14:textId="77777777"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Merateľný ukazovateľ:</w:t>
            </w:r>
          </w:p>
          <w:p w14:paraId="63BEFCDA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30F71CB9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1315C3C5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Čas plnenia: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450418E2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14:paraId="0B891B8D" w14:textId="77777777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0987139D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1E081BBE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381D1A38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Celková cieľová hodnota: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4F83BA26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14:paraId="5D084174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25F2983C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66C70F7C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7DA9F224" w14:textId="77777777"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Typ závislosti ukazovateľa: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7BBB5712" w14:textId="77777777"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201DB2" w14:paraId="711038F2" w14:textId="77777777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3"/>
            <w:vAlign w:val="center"/>
          </w:tcPr>
          <w:p w14:paraId="20C3D8FB" w14:textId="77777777"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3"/>
            <w:vAlign w:val="center"/>
          </w:tcPr>
          <w:p w14:paraId="1467E6DC" w14:textId="77777777"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Identifikátor (typ):</w:t>
            </w:r>
          </w:p>
        </w:tc>
      </w:tr>
      <w:tr w:rsidR="00EA723F" w14:paraId="3B9E2960" w14:textId="77777777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bottom w:val="nil"/>
            </w:tcBorders>
            <w:vAlign w:val="center"/>
          </w:tcPr>
          <w:p w14:paraId="16659081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4"/>
            <w:tcBorders>
              <w:bottom w:val="dashed" w:sz="4" w:space="0" w:color="auto"/>
            </w:tcBorders>
          </w:tcPr>
          <w:p w14:paraId="5165709D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14:paraId="1C8D0248" w14:textId="77777777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  <w:vAlign w:val="center"/>
          </w:tcPr>
          <w:p w14:paraId="3DA628C2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0" w:type="dxa"/>
            <w:gridSpan w:val="4"/>
            <w:tcBorders>
              <w:top w:val="dashed" w:sz="4" w:space="0" w:color="auto"/>
              <w:bottom w:val="nil"/>
            </w:tcBorders>
          </w:tcPr>
          <w:p w14:paraId="2A766EFF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14:paraId="362291A3" w14:textId="77777777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</w:tcPr>
          <w:p w14:paraId="689D4F3B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gridSpan w:val="2"/>
            <w:tcBorders>
              <w:top w:val="nil"/>
              <w:bottom w:val="dashed" w:sz="4" w:space="0" w:color="auto"/>
            </w:tcBorders>
          </w:tcPr>
          <w:p w14:paraId="75F58AC8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nil"/>
              <w:bottom w:val="dashed" w:sz="4" w:space="0" w:color="auto"/>
            </w:tcBorders>
            <w:vAlign w:val="bottom"/>
          </w:tcPr>
          <w:p w14:paraId="67DA20A0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Cieľová hodnota</w:t>
            </w:r>
          </w:p>
        </w:tc>
      </w:tr>
      <w:tr w:rsidR="00EA723F" w14:paraId="124A827A" w14:textId="77777777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</w:tcBorders>
            <w:vAlign w:val="center"/>
          </w:tcPr>
          <w:p w14:paraId="6739E930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gridSpan w:val="2"/>
            <w:tcBorders>
              <w:top w:val="dashed" w:sz="4" w:space="0" w:color="auto"/>
            </w:tcBorders>
          </w:tcPr>
          <w:p w14:paraId="33B3C183" w14:textId="77777777"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14:paraId="121387B9" w14:textId="77777777"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4F7C339F" w14:textId="77777777" w:rsidR="00EA723F" w:rsidRDefault="00EA723F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6AD54888" w14:textId="77777777"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6.2  Prehľad merateľných ukazovateľov projektu</w:t>
      </w:r>
    </w:p>
    <w:p w14:paraId="134C6738" w14:textId="77777777" w:rsidR="00306364" w:rsidRDefault="00306364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993"/>
        <w:gridCol w:w="2127"/>
        <w:gridCol w:w="1355"/>
        <w:gridCol w:w="1355"/>
        <w:gridCol w:w="1355"/>
        <w:gridCol w:w="1356"/>
        <w:gridCol w:w="1356"/>
      </w:tblGrid>
      <w:tr w:rsidR="005267B2" w:rsidRPr="005267B2" w14:paraId="25EF1B4C" w14:textId="77777777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752092B4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Kód</w:t>
            </w:r>
          </w:p>
        </w:tc>
        <w:tc>
          <w:tcPr>
            <w:tcW w:w="2127" w:type="dxa"/>
            <w:vAlign w:val="center"/>
          </w:tcPr>
          <w:p w14:paraId="7DA8E88A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Názov</w:t>
            </w:r>
          </w:p>
        </w:tc>
        <w:tc>
          <w:tcPr>
            <w:tcW w:w="1355" w:type="dxa"/>
            <w:vAlign w:val="center"/>
          </w:tcPr>
          <w:p w14:paraId="53EDFEBA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Merná jednotka</w:t>
            </w:r>
          </w:p>
        </w:tc>
        <w:tc>
          <w:tcPr>
            <w:tcW w:w="1355" w:type="dxa"/>
            <w:vAlign w:val="center"/>
          </w:tcPr>
          <w:p w14:paraId="6C520481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Celková cieľová hodnota</w:t>
            </w:r>
          </w:p>
        </w:tc>
        <w:tc>
          <w:tcPr>
            <w:tcW w:w="1355" w:type="dxa"/>
            <w:vAlign w:val="center"/>
          </w:tcPr>
          <w:p w14:paraId="2183A806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Príznak rizika</w:t>
            </w:r>
          </w:p>
        </w:tc>
        <w:tc>
          <w:tcPr>
            <w:tcW w:w="1356" w:type="dxa"/>
            <w:vAlign w:val="center"/>
          </w:tcPr>
          <w:p w14:paraId="52D1BC08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Relevancia k HP</w:t>
            </w:r>
          </w:p>
        </w:tc>
        <w:tc>
          <w:tcPr>
            <w:tcW w:w="1356" w:type="dxa"/>
            <w:vAlign w:val="center"/>
          </w:tcPr>
          <w:p w14:paraId="53274E2E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Typ závislosti ukazovateľa</w:t>
            </w:r>
          </w:p>
        </w:tc>
      </w:tr>
      <w:tr w:rsidR="005267B2" w:rsidRPr="005267B2" w14:paraId="58AD21A4" w14:textId="77777777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14:paraId="60F6EB41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14:paraId="7BAC02BD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14:paraId="10F1FC9B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14:paraId="2E74882C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14:paraId="4798CCDC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14:paraId="4BF7FBB2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14:paraId="037FCB76" w14:textId="77777777"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04F07E21" w14:textId="77777777" w:rsidR="00306364" w:rsidRDefault="00306364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14:paraId="19235A88" w14:textId="77777777" w:rsidR="00306364" w:rsidRDefault="00306364" w:rsidP="00306364">
      <w:pPr>
        <w:tabs>
          <w:tab w:val="left" w:pos="2213"/>
        </w:tabs>
        <w:rPr>
          <w:rFonts w:ascii="Roboto" w:hAnsi="Roboto" w:cs="Roboto"/>
          <w:sz w:val="28"/>
          <w:szCs w:val="28"/>
        </w:rPr>
      </w:pPr>
    </w:p>
    <w:p w14:paraId="7C54E320" w14:textId="77777777"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Iné údaje na úrovni projektu</w:t>
      </w:r>
    </w:p>
    <w:p w14:paraId="5F9A4D04" w14:textId="77777777" w:rsidR="00306364" w:rsidRDefault="00306364" w:rsidP="00306364">
      <w:pPr>
        <w:rPr>
          <w:rFonts w:ascii="Roboto" w:hAnsi="Roboto" w:cs="Roboto"/>
          <w:sz w:val="28"/>
          <w:szCs w:val="28"/>
        </w:rPr>
      </w:pPr>
    </w:p>
    <w:tbl>
      <w:tblPr>
        <w:tblStyle w:val="Obyajntabuka2"/>
        <w:tblW w:w="9924" w:type="dxa"/>
        <w:tblInd w:w="-4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370"/>
        <w:gridCol w:w="2732"/>
        <w:gridCol w:w="2371"/>
        <w:gridCol w:w="2451"/>
      </w:tblGrid>
      <w:tr w:rsidR="00306364" w14:paraId="6BF32F35" w14:textId="77777777" w:rsidTr="00306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2"/>
            <w:shd w:val="clear" w:color="auto" w:fill="BFBFBF" w:themeFill="background1" w:themeFillShade="BF"/>
            <w:vAlign w:val="center"/>
          </w:tcPr>
          <w:p w14:paraId="3D897F2D" w14:textId="77777777"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2"/>
            <w:shd w:val="clear" w:color="auto" w:fill="BFBFBF" w:themeFill="background1" w:themeFillShade="BF"/>
            <w:vAlign w:val="center"/>
          </w:tcPr>
          <w:p w14:paraId="5EE0AA54" w14:textId="77777777"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  <w:tr w:rsidR="00306364" w:rsidRPr="00306364" w14:paraId="48D5D712" w14:textId="77777777" w:rsidTr="0030636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14:paraId="6B66E429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Kód</w:t>
            </w:r>
          </w:p>
        </w:tc>
        <w:tc>
          <w:tcPr>
            <w:tcW w:w="2733" w:type="dxa"/>
            <w:vAlign w:val="center"/>
          </w:tcPr>
          <w:p w14:paraId="654BE5EA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</w:t>
            </w:r>
          </w:p>
        </w:tc>
        <w:tc>
          <w:tcPr>
            <w:tcW w:w="2372" w:type="dxa"/>
            <w:vAlign w:val="center"/>
          </w:tcPr>
          <w:p w14:paraId="2BC026F0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2448" w:type="dxa"/>
            <w:vAlign w:val="center"/>
          </w:tcPr>
          <w:p w14:paraId="05A2925E" w14:textId="77777777"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k HP</w:t>
            </w:r>
          </w:p>
        </w:tc>
      </w:tr>
      <w:tr w:rsidR="00306364" w:rsidRPr="005267B2" w14:paraId="4BDA65D3" w14:textId="77777777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14:paraId="4EA8ACD9" w14:textId="77777777" w:rsidR="00306364" w:rsidRPr="005267B2" w:rsidRDefault="00306364" w:rsidP="005267B2">
            <w:pPr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733" w:type="dxa"/>
            <w:vAlign w:val="center"/>
          </w:tcPr>
          <w:p w14:paraId="37FBDC78" w14:textId="77777777"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372" w:type="dxa"/>
            <w:vAlign w:val="center"/>
          </w:tcPr>
          <w:p w14:paraId="5445C70D" w14:textId="77777777"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448" w:type="dxa"/>
            <w:vAlign w:val="center"/>
          </w:tcPr>
          <w:p w14:paraId="13F2274D" w14:textId="77777777"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148139FB" w14:textId="77777777" w:rsidR="00306364" w:rsidRDefault="00306364" w:rsidP="00306364">
      <w:pPr>
        <w:rPr>
          <w:rFonts w:ascii="Roboto" w:hAnsi="Roboto" w:cs="Roboto"/>
          <w:sz w:val="28"/>
          <w:szCs w:val="28"/>
        </w:rPr>
      </w:pPr>
    </w:p>
    <w:p w14:paraId="3C99FBFE" w14:textId="77777777" w:rsidR="00306364" w:rsidRDefault="00306364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14:paraId="7A6526BF" w14:textId="77777777"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14:paraId="158C67AC" w14:textId="77777777"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</w:p>
    <w:p w14:paraId="4671F5BE" w14:textId="77777777"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8.1  Rozpočet prijímateľa</w:t>
      </w:r>
    </w:p>
    <w:p w14:paraId="1CED6613" w14:textId="77777777" w:rsidR="00306364" w:rsidRPr="00306364" w:rsidRDefault="00306364" w:rsidP="003063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14:paraId="44F06704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5A719788" w14:textId="77777777" w:rsidR="009136A8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52CF11D3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6CEBA830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27A01FCB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14:paraId="0D5779DD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55ACEE1A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663739A1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6FAABBB0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03EF45DA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6FEAD991" w14:textId="77777777" w:rsidR="00306364" w:rsidRDefault="00306364" w:rsidP="00306364">
      <w:pPr>
        <w:rPr>
          <w:rFonts w:ascii="Roboto" w:hAnsi="Roboto" w:cs="Roboto"/>
          <w:sz w:val="28"/>
          <w:szCs w:val="28"/>
        </w:rPr>
      </w:pPr>
    </w:p>
    <w:p w14:paraId="1FA9780E" w14:textId="77777777"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14:paraId="436F659C" w14:textId="77777777"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7EC7153F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2399F82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14:paraId="64D29C6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7D5E3C56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6871F6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14:paraId="78CD7714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2C3C4C8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33DBC0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12636470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0A10D4E3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14:paraId="7F84DADC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B610EF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0587D933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47A4274F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8FEE7EF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6CD2FF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28B6154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6C5B635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65EC4263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61481E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4BC78E9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41B55E3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AA596A7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33BBCB13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466A5C1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795B9D11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5EB972A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4D9159B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5C2B7B2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0B2141F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621BD0FD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0A12ED3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1323315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4828D90E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602D711F" w14:textId="77777777" w:rsidR="001C15A1" w:rsidRPr="009136A8" w:rsidRDefault="001C15A1" w:rsidP="001C15A1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14:paraId="4A598BBA" w14:textId="77777777"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6051B718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685233C3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14:paraId="3498ADD6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553650EC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14:paraId="39E9F115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5ED2728B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4A811603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14:paraId="40D08A86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1FCB53CA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565A2EFE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5CC9B27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502E83EE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1B5F03DC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2723C5D9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2269CEC8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70FC6B4F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38820EC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3863C0F2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65EDDB21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A2BAABD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1EADAC3D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07B5616D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54674E17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F15BF96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1841DB18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317EF7AB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6EF02DB1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2629B07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5063A0B4" w14:textId="77777777"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1918F09C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6CD354A1" w14:textId="77777777"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1BE21CCF" w14:textId="77777777" w:rsidR="001C15A1" w:rsidRPr="009136A8" w:rsidRDefault="001C15A1" w:rsidP="00306364">
      <w:pPr>
        <w:rPr>
          <w:rFonts w:ascii="Roboto" w:hAnsi="Roboto" w:cs="Roboto"/>
          <w:sz w:val="28"/>
          <w:szCs w:val="28"/>
        </w:rPr>
      </w:pPr>
    </w:p>
    <w:p w14:paraId="4C77ECB2" w14:textId="77777777" w:rsidR="001C15A1" w:rsidRDefault="001C15A1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14:paraId="2FC03BB0" w14:textId="77777777"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lastRenderedPageBreak/>
        <w:t>8.2  Rozpočty partnerov</w:t>
      </w:r>
    </w:p>
    <w:p w14:paraId="7CBE8C4D" w14:textId="77777777" w:rsidR="001C15A1" w:rsidRDefault="001C15A1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14:paraId="2ADFA932" w14:textId="77777777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35195D1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2915CDD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4485B22D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58114DB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14:paraId="78B516B7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616AA7B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14:paraId="53B145C3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14:paraId="52CE36B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14:paraId="4C15BB0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14:paraId="56357180" w14:textId="77777777" w:rsidR="009136A8" w:rsidRDefault="009136A8" w:rsidP="009136A8">
      <w:pPr>
        <w:rPr>
          <w:rFonts w:ascii="Roboto" w:hAnsi="Roboto" w:cs="Roboto"/>
          <w:sz w:val="28"/>
          <w:szCs w:val="28"/>
        </w:rPr>
      </w:pPr>
    </w:p>
    <w:p w14:paraId="5B5021A0" w14:textId="77777777" w:rsidR="009136A8" w:rsidRDefault="009136A8" w:rsidP="009136A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14:paraId="2C26E712" w14:textId="77777777" w:rsid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/>
          <w:sz w:val="24"/>
          <w:szCs w:val="2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22B5B43E" w14:textId="77777777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6B7B5F4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14:paraId="7701FF8D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2CE8F7D3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2FD0774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14:paraId="6B7CC6F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F1E21D1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0781F4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1B541D5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04F7525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14:paraId="37979AB6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204211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5376162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743BDCE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42E739F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4E17028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63C8905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205551C3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31421B58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05163CB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4123AA1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1041395B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6E155B7A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501FDD27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7174075E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0B4B981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33AFB014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446343F7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2F33434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5CA7FD5D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649C8A6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7602BA3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61ADDC37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65E611E7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17A35A34" w14:textId="77777777" w:rsidR="009136A8" w:rsidRPr="009136A8" w:rsidRDefault="009136A8" w:rsidP="009136A8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14:paraId="70C844D2" w14:textId="77777777" w:rsidR="009136A8" w:rsidRP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20"/>
          <w:szCs w:val="20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14:paraId="39BE04AA" w14:textId="77777777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14:paraId="4E05148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14:paraId="33F0D8E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14:paraId="7266D207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14:paraId="49C5B31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40736DB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14:paraId="2743E2F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14:paraId="54C3F8DD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D944E8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6D947D5B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749A0BCF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210C192B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7D2F0914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107C3975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08B4F448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4504E142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82E4423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14:paraId="51F8D16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14:paraId="51870CDA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015D2C3B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742878D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14:paraId="7E571F9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14:paraId="6F649962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1BDB6823" w14:textId="77777777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14:paraId="6E768F00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14:paraId="5558DC59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14:paraId="4D0A368C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14:paraId="7AEC58CE" w14:textId="77777777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14:paraId="4B36C0EF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14:paraId="0E946FD6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14:paraId="6F932481" w14:textId="77777777"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5817BF0F" w14:textId="77777777" w:rsidR="009136A8" w:rsidRPr="009136A8" w:rsidRDefault="009136A8" w:rsidP="009136A8">
      <w:pPr>
        <w:rPr>
          <w:rFonts w:ascii="Roboto" w:hAnsi="Roboto" w:cs="Roboto"/>
          <w:sz w:val="28"/>
          <w:szCs w:val="28"/>
        </w:rPr>
      </w:pPr>
    </w:p>
    <w:p w14:paraId="220995C4" w14:textId="77777777" w:rsidR="009136A8" w:rsidRPr="00306364" w:rsidRDefault="009136A8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p w14:paraId="64C34895" w14:textId="77777777"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8.3  </w:t>
      </w:r>
      <w:proofErr w:type="spellStart"/>
      <w:r>
        <w:rPr>
          <w:rFonts w:ascii="Roboto" w:hAnsi="Roboto" w:cs="Roboto"/>
          <w:b/>
          <w:bCs/>
          <w:color w:val="0064A3"/>
          <w:sz w:val="28"/>
          <w:szCs w:val="28"/>
        </w:rPr>
        <w:t>Zazmluvnená</w:t>
      </w:r>
      <w:proofErr w:type="spellEnd"/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 výška NFP</w:t>
      </w:r>
    </w:p>
    <w:p w14:paraId="32C467CD" w14:textId="77777777"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</w:p>
    <w:tbl>
      <w:tblPr>
        <w:tblStyle w:val="Obyajntabuka2"/>
        <w:tblW w:w="10143" w:type="dxa"/>
        <w:tblInd w:w="-426" w:type="dxa"/>
        <w:tblLook w:val="04A0" w:firstRow="1" w:lastRow="0" w:firstColumn="1" w:lastColumn="0" w:noHBand="0" w:noVBand="1"/>
      </w:tblPr>
      <w:tblGrid>
        <w:gridCol w:w="4962"/>
        <w:gridCol w:w="5181"/>
      </w:tblGrid>
      <w:tr w:rsidR="00654DFC" w:rsidRPr="009136A8" w14:paraId="438739B4" w14:textId="77777777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33CEFDFD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výdavkov:</w:t>
            </w:r>
          </w:p>
        </w:tc>
        <w:tc>
          <w:tcPr>
            <w:tcW w:w="5181" w:type="dxa"/>
            <w:vAlign w:val="center"/>
          </w:tcPr>
          <w:p w14:paraId="26F29692" w14:textId="77777777" w:rsidR="00654DFC" w:rsidRPr="009136A8" w:rsidRDefault="00654DFC" w:rsidP="009136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sz w:val="14"/>
                <w:szCs w:val="14"/>
              </w:rPr>
            </w:pPr>
          </w:p>
        </w:tc>
      </w:tr>
      <w:tr w:rsidR="00654DFC" w:rsidRPr="009136A8" w14:paraId="5DFB9239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35BD7FFD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81" w:type="dxa"/>
            <w:vAlign w:val="center"/>
          </w:tcPr>
          <w:p w14:paraId="41E3DF55" w14:textId="77777777"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14:paraId="4507A7EB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17258673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Percento spolufinancovania zo zdrojov EÚ a ŠR:</w:t>
            </w:r>
          </w:p>
        </w:tc>
        <w:tc>
          <w:tcPr>
            <w:tcW w:w="5181" w:type="dxa"/>
            <w:vAlign w:val="center"/>
          </w:tcPr>
          <w:p w14:paraId="15A3B947" w14:textId="77777777"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14:paraId="2EC77BC5" w14:textId="77777777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51C1B504" w14:textId="54B22971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del w:id="0" w:author="Autor">
              <w:r w:rsidRPr="009136A8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delText>Maximálna výška</w:delText>
              </w:r>
            </w:del>
            <w:ins w:id="1" w:author="Autor">
              <w:r w:rsidR="00340B06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t>V</w:t>
              </w:r>
              <w:r w:rsidRPr="009136A8">
                <w:rPr>
                  <w:rFonts w:ascii="Roboto" w:hAnsi="Roboto" w:cs="Roboto"/>
                  <w:bCs w:val="0"/>
                  <w:color w:val="000000"/>
                  <w:sz w:val="14"/>
                  <w:szCs w:val="14"/>
                </w:rPr>
                <w:t>ýška</w:t>
              </w:r>
            </w:ins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 xml:space="preserve"> nenávratného finančného príspevku:</w:t>
            </w:r>
          </w:p>
        </w:tc>
        <w:tc>
          <w:tcPr>
            <w:tcW w:w="5181" w:type="dxa"/>
            <w:vAlign w:val="center"/>
          </w:tcPr>
          <w:p w14:paraId="0F4A41B5" w14:textId="77777777"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14:paraId="5049C3FA" w14:textId="77777777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14:paraId="35E40531" w14:textId="77777777"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Výška spolufinancovania z vlastných zdrojov prijímateľa</w:t>
            </w:r>
          </w:p>
        </w:tc>
        <w:tc>
          <w:tcPr>
            <w:tcW w:w="5181" w:type="dxa"/>
            <w:vAlign w:val="center"/>
          </w:tcPr>
          <w:p w14:paraId="07A7ED5D" w14:textId="77777777"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14:paraId="38F03AB1" w14:textId="77777777" w:rsidR="001C15A1" w:rsidRPr="00306364" w:rsidRDefault="001C15A1" w:rsidP="001C15A1">
      <w:pPr>
        <w:ind w:left="-284"/>
        <w:rPr>
          <w:rFonts w:ascii="Roboto" w:hAnsi="Roboto" w:cs="Roboto"/>
          <w:sz w:val="28"/>
          <w:szCs w:val="28"/>
        </w:rPr>
      </w:pPr>
    </w:p>
    <w:sectPr w:rsidR="001C15A1" w:rsidRPr="00306364" w:rsidSect="00EA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491D8" w14:textId="77777777" w:rsidR="00147AA4" w:rsidRDefault="00147AA4" w:rsidP="00793C51">
      <w:pPr>
        <w:spacing w:after="0" w:line="240" w:lineRule="auto"/>
      </w:pPr>
      <w:r>
        <w:separator/>
      </w:r>
    </w:p>
  </w:endnote>
  <w:endnote w:type="continuationSeparator" w:id="0">
    <w:p w14:paraId="1662DF78" w14:textId="77777777" w:rsidR="00147AA4" w:rsidRDefault="00147AA4" w:rsidP="00793C51">
      <w:pPr>
        <w:spacing w:after="0" w:line="240" w:lineRule="auto"/>
      </w:pPr>
      <w:r>
        <w:continuationSeparator/>
      </w:r>
    </w:p>
  </w:endnote>
  <w:endnote w:type="continuationNotice" w:id="1">
    <w:p w14:paraId="77A9A03E" w14:textId="77777777" w:rsidR="00147AA4" w:rsidRDefault="00147A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C4CF7" w14:textId="77777777" w:rsidR="00B428D5" w:rsidRDefault="00B428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316D8" w14:textId="77777777" w:rsidR="0076798F" w:rsidRDefault="00DA13B7" w:rsidP="0076798F">
    <w:pPr>
      <w:widowControl w:val="0"/>
      <w:autoSpaceDE w:val="0"/>
      <w:autoSpaceDN w:val="0"/>
      <w:adjustRightInd w:val="0"/>
      <w:spacing w:after="0" w:line="240" w:lineRule="auto"/>
      <w:ind w:firstLine="708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0" allowOverlap="1" wp14:anchorId="1568BC4F" wp14:editId="6E0CD832">
          <wp:simplePos x="0" y="0"/>
          <wp:positionH relativeFrom="margin">
            <wp:posOffset>-276225</wp:posOffset>
          </wp:positionH>
          <wp:positionV relativeFrom="page">
            <wp:posOffset>9986010</wp:posOffset>
          </wp:positionV>
          <wp:extent cx="1143000" cy="254000"/>
          <wp:effectExtent l="0" t="0" r="0" b="0"/>
          <wp:wrapThrough wrapText="bothSides">
            <wp:wrapPolygon edited="0">
              <wp:start x="0" y="0"/>
              <wp:lineTo x="0" y="19440"/>
              <wp:lineTo x="21240" y="19440"/>
              <wp:lineTo x="21240" y="0"/>
              <wp:lineTo x="0" y="0"/>
            </wp:wrapPolygon>
          </wp:wrapThrough>
          <wp:docPr id="11" name="Obrázok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98F">
      <w:rPr>
        <w:rFonts w:ascii="Roboto" w:hAnsi="Roboto" w:cs="Roboto"/>
        <w:color w:val="000000"/>
        <w:sz w:val="14"/>
        <w:szCs w:val="14"/>
      </w:rPr>
      <w:t>Predmet podpory</w:t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2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  <w:p w14:paraId="4D104ECF" w14:textId="77777777" w:rsidR="0076798F" w:rsidRDefault="007679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62842" w14:textId="77777777"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  <w:r>
      <w:rPr>
        <w:noProof/>
        <w:lang w:eastAsia="sk-SK"/>
      </w:rPr>
      <w:drawing>
        <wp:anchor distT="0" distB="0" distL="114300" distR="114300" simplePos="0" relativeHeight="251666432" behindDoc="0" locked="0" layoutInCell="1" allowOverlap="1" wp14:anchorId="5C43F94C" wp14:editId="36BFAE67">
          <wp:simplePos x="0" y="0"/>
          <wp:positionH relativeFrom="column">
            <wp:posOffset>-252095</wp:posOffset>
          </wp:positionH>
          <wp:positionV relativeFrom="paragraph">
            <wp:posOffset>158115</wp:posOffset>
          </wp:positionV>
          <wp:extent cx="1143000" cy="254000"/>
          <wp:effectExtent l="0" t="0" r="0" b="0"/>
          <wp:wrapNone/>
          <wp:docPr id="15" name="Obrázok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 w:cs="Roboto"/>
        <w:color w:val="000000"/>
        <w:sz w:val="14"/>
        <w:szCs w:val="14"/>
      </w:rPr>
      <w:tab/>
    </w:r>
  </w:p>
  <w:p w14:paraId="1DD3654A" w14:textId="77777777"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</w:p>
  <w:p w14:paraId="51E17E48" w14:textId="77777777" w:rsidR="00DA13B7" w:rsidRPr="00DA13B7" w:rsidRDefault="00DA13B7" w:rsidP="00DA13B7">
    <w:pPr>
      <w:pStyle w:val="Pta"/>
      <w:ind w:left="2124"/>
      <w:rPr>
        <w:rFonts w:ascii="Roboto" w:hAnsi="Roboto" w:cs="Roboto"/>
        <w:color w:val="000000"/>
        <w:sz w:val="14"/>
        <w:szCs w:val="14"/>
      </w:rPr>
    </w:pPr>
    <w:r>
      <w:rPr>
        <w:rFonts w:ascii="Roboto" w:hAnsi="Roboto" w:cs="Roboto"/>
        <w:color w:val="000000"/>
        <w:sz w:val="14"/>
        <w:szCs w:val="14"/>
      </w:rPr>
      <w:t xml:space="preserve">   Predmet podpory</w:t>
    </w:r>
    <w:r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1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FA3421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1B691" w14:textId="77777777" w:rsidR="00147AA4" w:rsidRDefault="00147AA4" w:rsidP="00793C51">
      <w:pPr>
        <w:spacing w:after="0" w:line="240" w:lineRule="auto"/>
      </w:pPr>
      <w:r>
        <w:separator/>
      </w:r>
    </w:p>
  </w:footnote>
  <w:footnote w:type="continuationSeparator" w:id="0">
    <w:p w14:paraId="1F35BEF9" w14:textId="77777777" w:rsidR="00147AA4" w:rsidRDefault="00147AA4" w:rsidP="00793C51">
      <w:pPr>
        <w:spacing w:after="0" w:line="240" w:lineRule="auto"/>
      </w:pPr>
      <w:r>
        <w:continuationSeparator/>
      </w:r>
    </w:p>
  </w:footnote>
  <w:footnote w:type="continuationNotice" w:id="1">
    <w:p w14:paraId="59F81F7A" w14:textId="77777777" w:rsidR="00147AA4" w:rsidRDefault="00147A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E584" w14:textId="77777777" w:rsidR="00B428D5" w:rsidRDefault="00B428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E1381" w14:textId="77777777" w:rsidR="00B428D5" w:rsidRDefault="00B428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F85E4" w14:textId="77777777" w:rsidR="00DA13B7" w:rsidRDefault="003A452D">
    <w:pPr>
      <w:pStyle w:val="Hlavika"/>
    </w:pPr>
    <w:bookmarkStart w:id="2" w:name="JR_PAGE_ANCHOR_0_1"/>
    <w:bookmarkEnd w:id="2"/>
    <w:r>
      <w:rPr>
        <w:rFonts w:ascii="Arial" w:hAnsi="Arial" w:cs="Arial"/>
        <w:noProof/>
        <w:color w:val="222222"/>
        <w:lang w:eastAsia="sk-SK"/>
      </w:rPr>
      <w:drawing>
        <wp:anchor distT="0" distB="0" distL="114300" distR="114300" simplePos="0" relativeHeight="251668480" behindDoc="0" locked="0" layoutInCell="1" allowOverlap="1" wp14:anchorId="7DCEEA86" wp14:editId="06081A55">
          <wp:simplePos x="0" y="0"/>
          <wp:positionH relativeFrom="margin">
            <wp:posOffset>3756660</wp:posOffset>
          </wp:positionH>
          <wp:positionV relativeFrom="margin">
            <wp:posOffset>-631825</wp:posOffset>
          </wp:positionV>
          <wp:extent cx="1710055" cy="419100"/>
          <wp:effectExtent l="0" t="0" r="4445" b="0"/>
          <wp:wrapSquare wrapText="bothSides"/>
          <wp:docPr id="35" name="Obrázok 35" descr="cid:image002.jpg@01D64E26.43B04E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2.jpg@01D64E26.43B04E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63360" behindDoc="0" locked="0" layoutInCell="0" allowOverlap="1" wp14:anchorId="7FE6E7E5" wp14:editId="585B4529">
          <wp:simplePos x="0" y="0"/>
          <wp:positionH relativeFrom="margin">
            <wp:align>right</wp:align>
          </wp:positionH>
          <wp:positionV relativeFrom="page">
            <wp:posOffset>304800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12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4079113B" wp14:editId="7F96EE61">
          <wp:simplePos x="0" y="0"/>
          <wp:positionH relativeFrom="page">
            <wp:posOffset>804545</wp:posOffset>
          </wp:positionH>
          <wp:positionV relativeFrom="topMargin">
            <wp:align>bottom</wp:align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14" name="Obrázo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C28FA"/>
    <w:multiLevelType w:val="hybridMultilevel"/>
    <w:tmpl w:val="C57E19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228A"/>
    <w:multiLevelType w:val="multilevel"/>
    <w:tmpl w:val="3D068468"/>
    <w:lvl w:ilvl="0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902055784">
    <w:abstractNumId w:val="1"/>
  </w:num>
  <w:num w:numId="2" w16cid:durableId="860630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C51"/>
    <w:rsid w:val="00014970"/>
    <w:rsid w:val="00087F3F"/>
    <w:rsid w:val="00147AA4"/>
    <w:rsid w:val="00151699"/>
    <w:rsid w:val="001C15A1"/>
    <w:rsid w:val="001D6228"/>
    <w:rsid w:val="00201DB2"/>
    <w:rsid w:val="00270241"/>
    <w:rsid w:val="00291990"/>
    <w:rsid w:val="00306364"/>
    <w:rsid w:val="00326F9C"/>
    <w:rsid w:val="00340B06"/>
    <w:rsid w:val="003A452D"/>
    <w:rsid w:val="003A5361"/>
    <w:rsid w:val="00401AD4"/>
    <w:rsid w:val="00402A08"/>
    <w:rsid w:val="00424838"/>
    <w:rsid w:val="0045086A"/>
    <w:rsid w:val="004831D1"/>
    <w:rsid w:val="005267B2"/>
    <w:rsid w:val="0053020D"/>
    <w:rsid w:val="005D2BD5"/>
    <w:rsid w:val="00654DFC"/>
    <w:rsid w:val="006C7DCD"/>
    <w:rsid w:val="0076798F"/>
    <w:rsid w:val="0078417F"/>
    <w:rsid w:val="00793C51"/>
    <w:rsid w:val="008D09D0"/>
    <w:rsid w:val="009136A8"/>
    <w:rsid w:val="009E1B98"/>
    <w:rsid w:val="00A16BA0"/>
    <w:rsid w:val="00AC3F1F"/>
    <w:rsid w:val="00AD39B0"/>
    <w:rsid w:val="00AF1118"/>
    <w:rsid w:val="00B428D5"/>
    <w:rsid w:val="00C81C4F"/>
    <w:rsid w:val="00D31817"/>
    <w:rsid w:val="00DA13B7"/>
    <w:rsid w:val="00DB686A"/>
    <w:rsid w:val="00E4777D"/>
    <w:rsid w:val="00E60CFC"/>
    <w:rsid w:val="00EA723F"/>
    <w:rsid w:val="00FA3421"/>
    <w:rsid w:val="00FF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CF7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3C51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93C51"/>
  </w:style>
  <w:style w:type="paragraph" w:styleId="Pta">
    <w:name w:val="footer"/>
    <w:basedOn w:val="Normlny"/>
    <w:link w:val="Pt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93C51"/>
  </w:style>
  <w:style w:type="paragraph" w:styleId="Odsekzoznamu">
    <w:name w:val="List Paragraph"/>
    <w:basedOn w:val="Normlny"/>
    <w:uiPriority w:val="34"/>
    <w:qFormat/>
    <w:rsid w:val="00793C51"/>
    <w:pPr>
      <w:ind w:left="720"/>
      <w:contextualSpacing/>
    </w:pPr>
  </w:style>
  <w:style w:type="table" w:styleId="Mriekatabuky">
    <w:name w:val="Table Grid"/>
    <w:basedOn w:val="Normlnatabuka"/>
    <w:uiPriority w:val="39"/>
    <w:rsid w:val="00793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2">
    <w:name w:val="Plain Table 2"/>
    <w:basedOn w:val="Normlnatabuka"/>
    <w:uiPriority w:val="42"/>
    <w:rsid w:val="00793C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kasmriekou4zvraznenie3">
    <w:name w:val="Grid Table 4 Accent 3"/>
    <w:basedOn w:val="Normlnatabuka"/>
    <w:uiPriority w:val="49"/>
    <w:rsid w:val="001D622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Revzia">
    <w:name w:val="Revision"/>
    <w:hidden/>
    <w:uiPriority w:val="99"/>
    <w:semiHidden/>
    <w:rsid w:val="00340B06"/>
    <w:pPr>
      <w:spacing w:after="0" w:line="240" w:lineRule="auto"/>
    </w:pPr>
    <w:rPr>
      <w:rFonts w:eastAsiaTheme="minorEastAsi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jpg@01D69D65.D4BFDDD0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05F50-7A27-46EB-A6AD-8F7EDEEA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577</Words>
  <Characters>3291</Characters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2021-06-14T18:33:00Z</dcterms:created>
  <dcterms:modified xsi:type="dcterms:W3CDTF">2022-06-11T21:15:00Z</dcterms:modified>
</cp:coreProperties>
</file>