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77777777" w:rsidR="005C28FF" w:rsidRDefault="005C28FF" w:rsidP="005C28FF">
      <w:pPr>
        <w:tabs>
          <w:tab w:val="center" w:pos="4536"/>
          <w:tab w:val="right" w:pos="9072"/>
        </w:tabs>
      </w:pPr>
      <w:r>
        <w:t>Príloha č. 4 r</w:t>
      </w:r>
      <w:r>
        <w:rPr>
          <w:szCs w:val="20"/>
        </w:rPr>
        <w:t xml:space="preserve">ozhodnutia o schválení žiadosti o poskytnutie nenávratného finančného príspevku </w:t>
      </w:r>
      <w:r>
        <w:t xml:space="preserve">– pre zákazky vyhlásené podľa zákona č. 343/2015 Z. z. </w:t>
      </w:r>
      <w:r>
        <w:rPr>
          <w:lang w:eastAsia="en-US"/>
        </w:rPr>
        <w:t xml:space="preserve">o verejnom obstarávaní </w:t>
      </w:r>
      <w:r>
        <w:t xml:space="preserve">a o zmene a doplnení niektorých zákonov v znení neskorších predpisov * </w:t>
      </w:r>
    </w:p>
    <w:p w14:paraId="3ED3F9A4" w14:textId="62C20504" w:rsidR="005C28FF" w:rsidRDefault="005C28FF" w:rsidP="005C28FF">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r w:rsidR="00C45AE2">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C45AE2">
        <w:rPr>
          <w:sz w:val="22"/>
          <w:szCs w:val="22"/>
          <w:lang w:eastAsia="cs-CZ"/>
        </w:rPr>
        <w:t>aj</w:t>
      </w:r>
      <w:r>
        <w:rPr>
          <w:sz w:val="22"/>
          <w:szCs w:val="22"/>
          <w:lang w:eastAsia="cs-CZ"/>
        </w:rPr>
        <w:t xml:space="preserve"> „zákon o VO“</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r>
        <w:rPr>
          <w:sz w:val="22"/>
          <w:szCs w:val="22"/>
          <w:lang w:eastAsia="cs-CZ"/>
        </w:rPr>
        <w:t xml:space="preserve"> a zákazky, na ktoré sa nevzťahuje pôsobnosť ZVO</w:t>
      </w:r>
    </w:p>
    <w:p w14:paraId="651CD0F5" w14:textId="77777777" w:rsidR="005C28FF" w:rsidRDefault="005C28FF" w:rsidP="005C28FF">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77777777"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15AAA880"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r w:rsidRPr="00AB2DF3">
              <w:rPr>
                <w:sz w:val="22"/>
                <w:szCs w:val="22"/>
                <w:lang w:eastAsia="cs-CZ"/>
              </w:rPr>
              <w:t xml:space="preserve"> zákazky.</w:t>
            </w:r>
          </w:p>
          <w:p w14:paraId="625302E7" w14:textId="77777777" w:rsidR="00CB1F85" w:rsidRPr="00AB2DF3" w:rsidRDefault="00CB1F85" w:rsidP="00E06F79">
            <w:pPr>
              <w:jc w:val="both"/>
              <w:rPr>
                <w:sz w:val="22"/>
                <w:szCs w:val="22"/>
                <w:lang w:eastAsia="cs-CZ"/>
              </w:rPr>
            </w:pPr>
          </w:p>
          <w:p w14:paraId="25A3507B" w14:textId="5E14F5C4"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C45AE2">
              <w:rPr>
                <w:sz w:val="22"/>
                <w:szCs w:val="22"/>
                <w:lang w:eastAsia="cs-CZ"/>
              </w:rPr>
              <w:t>5</w:t>
            </w:r>
            <w:r w:rsidRPr="00D65B46">
              <w:rPr>
                <w:sz w:val="22"/>
                <w:szCs w:val="22"/>
                <w:lang w:eastAsia="cs-CZ"/>
              </w:rPr>
              <w:t xml:space="preserve"> ZVO, uzavretie zmluvy priamym rokovacím konaním podľa § 81 ZVO bez splnenia podmienok na jeho použitie</w:t>
            </w:r>
            <w:r>
              <w:rPr>
                <w:sz w:val="22"/>
                <w:szCs w:val="22"/>
                <w:lang w:eastAsia="cs-CZ"/>
              </w:rPr>
              <w:t>.</w:t>
            </w:r>
            <w:r w:rsidR="000837A2">
              <w:t xml:space="preserve"> ,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r w:rsidR="00C45AE2">
              <w:rPr>
                <w:sz w:val="22"/>
                <w:szCs w:val="22"/>
                <w:lang w:eastAsia="cs-CZ"/>
              </w:rPr>
              <w:t xml:space="preserve"> alebo podlimitnej zákazky</w:t>
            </w:r>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zákazka nebola zverejnená na webovom sídle prijímateľa a informácia o zverejnení nebola</w:t>
            </w:r>
            <w:r w:rsidR="00C45AE2">
              <w:rPr>
                <w:sz w:val="22"/>
                <w:szCs w:val="22"/>
                <w:lang w:eastAsia="cs-CZ"/>
              </w:rPr>
              <w:t xml:space="preserve"> zverejnená cez funkcionalitu elektronickej platformy</w:t>
            </w:r>
            <w:r w:rsidR="000837A2">
              <w:rPr>
                <w:sz w:val="22"/>
                <w:szCs w:val="22"/>
                <w:lang w:eastAsia="cs-CZ"/>
              </w:rPr>
              <w:t>.</w:t>
            </w:r>
          </w:p>
          <w:p w14:paraId="05533C21" w14:textId="1D0251D4" w:rsidR="00CB1F85" w:rsidRDefault="00CB1F85" w:rsidP="00E06F79">
            <w:pPr>
              <w:jc w:val="both"/>
              <w:rPr>
                <w:sz w:val="22"/>
                <w:szCs w:val="22"/>
                <w:lang w:eastAsia="cs-CZ"/>
              </w:rPr>
            </w:pPr>
          </w:p>
          <w:p w14:paraId="7D0A01F6" w14:textId="3CC7C943" w:rsidR="00C45AE2" w:rsidRDefault="00C45AE2"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5780DC24" w14:textId="77777777" w:rsidR="00C45AE2" w:rsidRDefault="00C45AE2" w:rsidP="00E06F79">
            <w:pPr>
              <w:jc w:val="both"/>
              <w:rPr>
                <w:sz w:val="22"/>
                <w:szCs w:val="22"/>
                <w:lang w:eastAsia="cs-CZ"/>
              </w:rPr>
            </w:pPr>
          </w:p>
          <w:p w14:paraId="65366F5D" w14:textId="652543C8"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C45AE2">
              <w:rPr>
                <w:sz w:val="22"/>
                <w:szCs w:val="22"/>
                <w:lang w:eastAsia="cs-CZ"/>
              </w:rPr>
              <w:t xml:space="preserve"> a mala byť zverejnená</w:t>
            </w:r>
            <w:r>
              <w:rPr>
                <w:sz w:val="22"/>
                <w:szCs w:val="22"/>
                <w:lang w:eastAsia="cs-CZ"/>
              </w:rPr>
              <w:t>.</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32EAC30F" w14:textId="77777777" w:rsidR="00CB1F85" w:rsidRPr="00AB2DF3" w:rsidRDefault="00CB1F85" w:rsidP="00E06F79">
            <w:pPr>
              <w:jc w:val="both"/>
              <w:rPr>
                <w:sz w:val="22"/>
                <w:szCs w:val="22"/>
                <w:lang w:eastAsia="cs-CZ"/>
              </w:rPr>
            </w:pPr>
          </w:p>
          <w:p w14:paraId="01256887" w14:textId="61A638DB"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byť použitý postup 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000837A2">
              <w:rPr>
                <w:sz w:val="22"/>
                <w:szCs w:val="22"/>
                <w:lang w:eastAsia="cs-CZ"/>
              </w:rPr>
              <w:t xml:space="preserve">. </w:t>
            </w:r>
          </w:p>
          <w:p w14:paraId="5D3BED3D" w14:textId="77777777" w:rsidR="000837A2" w:rsidRDefault="000837A2" w:rsidP="00E06F79">
            <w:pPr>
              <w:jc w:val="both"/>
              <w:rPr>
                <w:sz w:val="22"/>
                <w:szCs w:val="22"/>
                <w:lang w:eastAsia="cs-CZ"/>
              </w:rPr>
            </w:pPr>
          </w:p>
          <w:p w14:paraId="7349E8A5" w14:textId="76360BFE" w:rsidR="00CB1F85" w:rsidRPr="00AB2DF3" w:rsidRDefault="000837A2" w:rsidP="00E06F79">
            <w:pPr>
              <w:jc w:val="both"/>
              <w:rPr>
                <w:sz w:val="22"/>
                <w:szCs w:val="22"/>
                <w:lang w:eastAsia="cs-CZ"/>
              </w:rPr>
            </w:pPr>
            <w:r>
              <w:rPr>
                <w:sz w:val="22"/>
                <w:szCs w:val="22"/>
                <w:lang w:eastAsia="cs-CZ"/>
              </w:rPr>
              <w:t xml:space="preserve">Prijímateľ vyhlásil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0A2C5164" w14:textId="77777777" w:rsidR="00CB1F85" w:rsidRDefault="00CB1F85" w:rsidP="00E06F79">
            <w:pPr>
              <w:jc w:val="both"/>
              <w:rPr>
                <w:sz w:val="22"/>
                <w:szCs w:val="22"/>
                <w:lang w:eastAsia="cs-CZ"/>
              </w:rPr>
            </w:pPr>
          </w:p>
          <w:p w14:paraId="16FC18FC" w14:textId="62316446" w:rsidR="00C45AE2" w:rsidRDefault="00C45AE2" w:rsidP="00C45AE2">
            <w:pPr>
              <w:jc w:val="both"/>
              <w:rPr>
                <w:sz w:val="22"/>
                <w:szCs w:val="22"/>
                <w:lang w:eastAsia="cs-CZ"/>
              </w:rPr>
            </w:pP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w:t>
            </w:r>
            <w:r w:rsidRPr="00AF3C77">
              <w:rPr>
                <w:sz w:val="22"/>
                <w:szCs w:val="22"/>
                <w:lang w:eastAsia="cs-CZ"/>
              </w:rPr>
              <w:lastRenderedPageBreak/>
              <w:t>dotovanej osoby nezverejnil zákazku na webovom sídle ani neoslovil s výzvou na predkladanie ponúk alebo neidentifikoval (napr. cez webové rozhranie) min. troch vybraných záujemcov.</w:t>
            </w:r>
            <w:r>
              <w:rPr>
                <w:sz w:val="22"/>
                <w:szCs w:val="22"/>
                <w:lang w:eastAsia="cs-CZ"/>
              </w:rPr>
              <w:t xml:space="preserve"> </w:t>
            </w:r>
          </w:p>
          <w:p w14:paraId="60574BB8" w14:textId="77777777" w:rsidR="00C45AE2" w:rsidRDefault="00C45AE2" w:rsidP="00C45AE2">
            <w:pPr>
              <w:jc w:val="both"/>
              <w:rPr>
                <w:sz w:val="22"/>
                <w:szCs w:val="22"/>
                <w:lang w:eastAsia="cs-CZ"/>
              </w:rPr>
            </w:pPr>
          </w:p>
          <w:p w14:paraId="1000B953" w14:textId="77777777" w:rsidR="00C45AE2" w:rsidRDefault="00C45AE2" w:rsidP="00C45AE2">
            <w:pPr>
              <w:jc w:val="both"/>
              <w:rPr>
                <w:sz w:val="22"/>
                <w:szCs w:val="22"/>
                <w:lang w:eastAsia="cs-CZ"/>
              </w:rPr>
            </w:pPr>
            <w:r>
              <w:rPr>
                <w:sz w:val="22"/>
                <w:szCs w:val="22"/>
                <w:lang w:eastAsia="cs-CZ"/>
              </w:rPr>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p w14:paraId="756EFCBF" w14:textId="6407614A" w:rsidR="00C45AE2" w:rsidRPr="00AB2DF3" w:rsidRDefault="00C45AE2" w:rsidP="00E06F79">
            <w:pPr>
              <w:jc w:val="both"/>
              <w:rPr>
                <w:sz w:val="22"/>
                <w:szCs w:val="22"/>
                <w:lang w:eastAsia="cs-CZ"/>
              </w:rPr>
            </w:pPr>
          </w:p>
        </w:tc>
        <w:tc>
          <w:tcPr>
            <w:tcW w:w="2552" w:type="dxa"/>
            <w:shd w:val="clear" w:color="auto" w:fill="auto"/>
          </w:tcPr>
          <w:p w14:paraId="3DE32080" w14:textId="34960C57" w:rsidR="00CB1F85" w:rsidRDefault="00CB1F85" w:rsidP="00E06F79">
            <w:pPr>
              <w:jc w:val="both"/>
              <w:rPr>
                <w:sz w:val="22"/>
                <w:szCs w:val="22"/>
                <w:lang w:eastAsia="cs-CZ"/>
              </w:rPr>
            </w:pPr>
            <w:r>
              <w:rPr>
                <w:sz w:val="22"/>
                <w:szCs w:val="22"/>
                <w:lang w:eastAsia="cs-CZ"/>
              </w:rPr>
              <w:lastRenderedPageBreak/>
              <w:t>25</w:t>
            </w:r>
            <w:r w:rsidR="00DD5A04">
              <w:rPr>
                <w:sz w:val="22"/>
                <w:szCs w:val="22"/>
                <w:lang w:eastAsia="cs-CZ"/>
              </w:rPr>
              <w:t xml:space="preserve"> </w:t>
            </w:r>
            <w:r>
              <w:rPr>
                <w:sz w:val="22"/>
                <w:szCs w:val="22"/>
                <w:lang w:eastAsia="cs-CZ"/>
              </w:rPr>
              <w:t xml:space="preserve">%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77A38F33"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C45AE2">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o</w:t>
            </w:r>
            <w:r w:rsidR="00C45AE2">
              <w:rPr>
                <w:sz w:val="22"/>
                <w:szCs w:val="22"/>
                <w:lang w:eastAsia="cs-CZ"/>
              </w:rPr>
              <w:t> </w:t>
            </w:r>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C45AE2">
              <w:rPr>
                <w:sz w:val="22"/>
                <w:szCs w:val="22"/>
                <w:lang w:eastAsia="cs-CZ"/>
              </w:rPr>
              <w:t xml:space="preserve">viac ako 50 % alebo </w:t>
            </w:r>
            <w:r w:rsidRPr="00BB65E5">
              <w:rPr>
                <w:sz w:val="22"/>
                <w:szCs w:val="22"/>
                <w:lang w:eastAsia="cs-CZ"/>
              </w:rPr>
              <w:t>50 % a</w:t>
            </w:r>
            <w:r w:rsidR="00C45AE2">
              <w:rPr>
                <w:sz w:val="22"/>
                <w:szCs w:val="22"/>
                <w:lang w:eastAsia="cs-CZ"/>
              </w:rPr>
              <w:t> </w:t>
            </w:r>
            <w:r w:rsidRPr="00BB65E5">
              <w:rPr>
                <w:sz w:val="22"/>
                <w:szCs w:val="22"/>
                <w:lang w:eastAsia="cs-CZ"/>
              </w:rPr>
              <w:t>menej finančných prostriedkov na dodanie tovaru, uskutočnenie stavebných prác a</w:t>
            </w:r>
            <w:r w:rsidR="00C45AE2">
              <w:rPr>
                <w:sz w:val="22"/>
                <w:szCs w:val="22"/>
                <w:lang w:eastAsia="cs-CZ"/>
              </w:rPr>
              <w:t> </w:t>
            </w:r>
            <w:r w:rsidRPr="00BB65E5">
              <w:rPr>
                <w:sz w:val="22"/>
                <w:szCs w:val="22"/>
                <w:lang w:eastAsia="cs-CZ"/>
              </w:rPr>
              <w:t>poskytnutie služieb z</w:t>
            </w:r>
            <w:r w:rsidR="00C45AE2">
              <w:rPr>
                <w:sz w:val="22"/>
                <w:szCs w:val="22"/>
                <w:lang w:eastAsia="cs-CZ"/>
              </w:rPr>
              <w:t> </w:t>
            </w:r>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r w:rsidR="00C45AE2">
              <w:rPr>
                <w:sz w:val="22"/>
                <w:szCs w:val="22"/>
                <w:lang w:eastAsia="cs-CZ"/>
              </w:rPr>
              <w:t> </w:t>
            </w:r>
            <w:r w:rsidRPr="00B46058">
              <w:rPr>
                <w:sz w:val="22"/>
                <w:szCs w:val="22"/>
                <w:lang w:eastAsia="cs-CZ"/>
              </w:rPr>
              <w:t xml:space="preserve">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w:t>
            </w:r>
            <w:r w:rsidR="00C45AE2">
              <w:rPr>
                <w:sz w:val="22"/>
                <w:szCs w:val="22"/>
                <w:lang w:eastAsia="cs-CZ"/>
              </w:rPr>
              <w:t> </w:t>
            </w:r>
            <w:r w:rsidRPr="00B40CE9">
              <w:rPr>
                <w:sz w:val="22"/>
                <w:szCs w:val="22"/>
                <w:lang w:eastAsia="cs-CZ"/>
              </w:rPr>
              <w:t>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5D920AE5"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58B98F43" w:rsidR="00CB1F85" w:rsidRDefault="00C45AE2" w:rsidP="00E06F79">
            <w:pPr>
              <w:jc w:val="both"/>
              <w:rPr>
                <w:sz w:val="22"/>
                <w:szCs w:val="22"/>
                <w:lang w:eastAsia="cs-CZ"/>
              </w:rPr>
            </w:pPr>
            <w:r>
              <w:rPr>
                <w:sz w:val="22"/>
                <w:szCs w:val="22"/>
                <w:lang w:eastAsia="cs-CZ"/>
              </w:rPr>
              <w:t>25</w:t>
            </w:r>
            <w:r w:rsidR="00CB1F85">
              <w:rPr>
                <w:sz w:val="22"/>
                <w:szCs w:val="22"/>
                <w:lang w:eastAsia="cs-CZ"/>
              </w:rPr>
              <w:t xml:space="preserve">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4B55B71F"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00D2E771"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00C45AE2">
              <w:rPr>
                <w:sz w:val="22"/>
                <w:szCs w:val="22"/>
                <w:lang w:eastAsia="cs-CZ"/>
              </w:rPr>
              <w:t>prostredníctvom funkcionality elektronickej platformy.</w:t>
            </w:r>
            <w:r>
              <w:rPr>
                <w:sz w:val="22"/>
                <w:szCs w:val="22"/>
                <w:lang w:eastAsia="cs-CZ"/>
              </w:rPr>
              <w:t xml:space="preserve"> </w:t>
            </w:r>
          </w:p>
          <w:p w14:paraId="040736EB" w14:textId="77777777" w:rsidR="00CB1F85" w:rsidRDefault="00CB1F85" w:rsidP="00E06F79">
            <w:pPr>
              <w:jc w:val="both"/>
              <w:rPr>
                <w:sz w:val="22"/>
                <w:szCs w:val="22"/>
                <w:lang w:eastAsia="cs-CZ"/>
              </w:rPr>
            </w:pPr>
          </w:p>
          <w:p w14:paraId="23D281F5" w14:textId="5EE3423C"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236F7C">
              <w:rPr>
                <w:sz w:val="22"/>
                <w:szCs w:val="22"/>
                <w:lang w:eastAsia="cs-CZ"/>
              </w:rPr>
              <w:t>ktorých výzva na predkladanie ponúk bola zverejnená prostredníctvom funkcionality elektronickej platformy vo vestníku ÚVO.</w:t>
            </w:r>
          </w:p>
          <w:p w14:paraId="5DD04A66" w14:textId="77777777" w:rsidR="00CB1F85" w:rsidRDefault="00CB1F85" w:rsidP="00E06F79">
            <w:pPr>
              <w:jc w:val="both"/>
              <w:rPr>
                <w:sz w:val="22"/>
                <w:szCs w:val="22"/>
                <w:lang w:eastAsia="cs-CZ"/>
              </w:rPr>
            </w:pPr>
          </w:p>
          <w:p w14:paraId="565167AF" w14:textId="77777777" w:rsidR="00236F7C" w:rsidRPr="00AF3C77" w:rsidRDefault="00236F7C" w:rsidP="00236F7C">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42EA1D70" w:rsidR="00236F7C" w:rsidRDefault="00236F7C" w:rsidP="00236F7C">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F4182F9" w14:textId="2A7820D1" w:rsidR="00236F7C" w:rsidRPr="00AB2DF3" w:rsidRDefault="00236F7C" w:rsidP="00236F7C">
            <w:pPr>
              <w:jc w:val="both"/>
              <w:rPr>
                <w:sz w:val="22"/>
                <w:szCs w:val="22"/>
                <w:lang w:eastAsia="cs-CZ"/>
              </w:rPr>
            </w:pPr>
            <w:r>
              <w:rPr>
                <w:sz w:val="22"/>
                <w:szCs w:val="22"/>
                <w:lang w:eastAsia="cs-CZ"/>
              </w:rPr>
              <w:t>10 %</w:t>
            </w:r>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Default="00236F7C" w:rsidP="00236F7C">
            <w:pPr>
              <w:jc w:val="both"/>
              <w:rPr>
                <w:sz w:val="22"/>
                <w:szCs w:val="22"/>
                <w:lang w:eastAsia="cs-CZ"/>
              </w:rPr>
            </w:pPr>
          </w:p>
          <w:p w14:paraId="4867B5E2" w14:textId="4BDAFF9F" w:rsidR="00236F7C" w:rsidRDefault="00236F7C" w:rsidP="00236F7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70A528F6" w14:textId="77777777" w:rsidR="00236F7C" w:rsidRDefault="00236F7C" w:rsidP="00236F7C">
            <w:pPr>
              <w:jc w:val="both"/>
              <w:rPr>
                <w:sz w:val="22"/>
                <w:szCs w:val="22"/>
                <w:lang w:eastAsia="cs-CZ"/>
              </w:rPr>
            </w:pPr>
          </w:p>
        </w:tc>
        <w:tc>
          <w:tcPr>
            <w:tcW w:w="2552" w:type="dxa"/>
            <w:shd w:val="clear" w:color="auto" w:fill="auto"/>
          </w:tcPr>
          <w:p w14:paraId="0B216905" w14:textId="77777777" w:rsidR="00236F7C" w:rsidRDefault="00236F7C" w:rsidP="00236F7C">
            <w:pPr>
              <w:jc w:val="both"/>
              <w:rPr>
                <w:sz w:val="22"/>
                <w:szCs w:val="22"/>
                <w:lang w:eastAsia="cs-CZ"/>
              </w:rPr>
            </w:pPr>
            <w:r>
              <w:rPr>
                <w:sz w:val="22"/>
                <w:szCs w:val="22"/>
                <w:lang w:eastAsia="cs-CZ"/>
              </w:rPr>
              <w:lastRenderedPageBreak/>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180C4895" w14:textId="2E486E4B" w:rsidR="00236F7C"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2A494A48" w14:textId="2BBBFACE" w:rsidR="00236F7C" w:rsidRDefault="00236F7C" w:rsidP="00236F7C">
            <w:pPr>
              <w:jc w:val="both"/>
              <w:rPr>
                <w:sz w:val="22"/>
                <w:szCs w:val="22"/>
                <w:lang w:eastAsia="cs-CZ"/>
              </w:rPr>
            </w:pPr>
            <w:r>
              <w:rPr>
                <w:sz w:val="22"/>
                <w:szCs w:val="22"/>
                <w:lang w:eastAsia="cs-CZ"/>
              </w:rPr>
              <w:t>10%</w:t>
            </w:r>
          </w:p>
        </w:tc>
      </w:tr>
      <w:tr w:rsidR="00236F7C" w:rsidRPr="00AB2DF3" w14:paraId="34EB6300" w14:textId="77777777" w:rsidTr="00E06F79">
        <w:trPr>
          <w:trHeight w:val="502"/>
        </w:trPr>
        <w:tc>
          <w:tcPr>
            <w:tcW w:w="675" w:type="dxa"/>
            <w:vMerge/>
            <w:shd w:val="clear" w:color="auto" w:fill="auto"/>
            <w:vAlign w:val="center"/>
          </w:tcPr>
          <w:p w14:paraId="2DA1FD59" w14:textId="77777777" w:rsidR="00236F7C" w:rsidRDefault="00236F7C" w:rsidP="00236F7C">
            <w:pPr>
              <w:jc w:val="center"/>
              <w:rPr>
                <w:sz w:val="22"/>
                <w:szCs w:val="22"/>
                <w:lang w:eastAsia="cs-CZ"/>
              </w:rPr>
            </w:pPr>
          </w:p>
        </w:tc>
        <w:tc>
          <w:tcPr>
            <w:tcW w:w="3720" w:type="dxa"/>
            <w:vMerge/>
            <w:shd w:val="clear" w:color="auto" w:fill="auto"/>
          </w:tcPr>
          <w:p w14:paraId="3A811AAC" w14:textId="77777777" w:rsidR="00236F7C" w:rsidRDefault="00236F7C" w:rsidP="00236F7C">
            <w:pPr>
              <w:jc w:val="both"/>
              <w:rPr>
                <w:sz w:val="22"/>
                <w:szCs w:val="22"/>
                <w:lang w:eastAsia="cs-CZ"/>
              </w:rPr>
            </w:pPr>
          </w:p>
        </w:tc>
        <w:tc>
          <w:tcPr>
            <w:tcW w:w="7087" w:type="dxa"/>
            <w:shd w:val="clear" w:color="auto" w:fill="auto"/>
          </w:tcPr>
          <w:p w14:paraId="746F6366" w14:textId="77777777" w:rsidR="00236F7C" w:rsidRPr="007473CD"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7045468C" w14:textId="77777777" w:rsidR="00236F7C" w:rsidRPr="007473CD" w:rsidRDefault="00236F7C" w:rsidP="00236F7C">
            <w:pPr>
              <w:jc w:val="both"/>
              <w:rPr>
                <w:sz w:val="22"/>
                <w:szCs w:val="22"/>
                <w:lang w:eastAsia="cs-CZ"/>
              </w:rPr>
            </w:pPr>
          </w:p>
          <w:p w14:paraId="561B123C" w14:textId="0C4AA07A" w:rsidR="00236F7C" w:rsidRPr="00DB4BA0" w:rsidRDefault="00236F7C" w:rsidP="00236F7C">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67975D83" w14:textId="25FB27F0" w:rsidR="00236F7C" w:rsidRDefault="00236F7C" w:rsidP="00236F7C">
            <w:pPr>
              <w:jc w:val="both"/>
              <w:rPr>
                <w:sz w:val="22"/>
                <w:szCs w:val="22"/>
                <w:lang w:eastAsia="cs-CZ"/>
              </w:rPr>
            </w:pPr>
            <w:r>
              <w:rPr>
                <w:sz w:val="22"/>
                <w:szCs w:val="22"/>
                <w:lang w:eastAsia="cs-CZ"/>
              </w:rPr>
              <w:t>5 %</w:t>
            </w:r>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Default="00236F7C" w:rsidP="00236F7C">
            <w:pPr>
              <w:jc w:val="both"/>
              <w:rPr>
                <w:sz w:val="22"/>
                <w:szCs w:val="22"/>
                <w:lang w:eastAsia="cs-CZ"/>
              </w:rPr>
            </w:pPr>
          </w:p>
          <w:p w14:paraId="7529B8BE" w14:textId="77777777" w:rsidR="00236F7C" w:rsidRDefault="00236F7C" w:rsidP="00236F7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236F7C" w:rsidRPr="00AB2DF3" w:rsidRDefault="00236F7C" w:rsidP="00236F7C">
            <w:pPr>
              <w:jc w:val="both"/>
              <w:rPr>
                <w:sz w:val="22"/>
                <w:szCs w:val="22"/>
                <w:lang w:eastAsia="cs-CZ"/>
              </w:rPr>
            </w:pPr>
          </w:p>
        </w:tc>
        <w:tc>
          <w:tcPr>
            <w:tcW w:w="2552" w:type="dxa"/>
            <w:shd w:val="clear" w:color="auto" w:fill="auto"/>
          </w:tcPr>
          <w:p w14:paraId="2F9CBF19"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75EE9AC6" w14:textId="77777777" w:rsidTr="00E06F79">
        <w:trPr>
          <w:trHeight w:val="741"/>
        </w:trPr>
        <w:tc>
          <w:tcPr>
            <w:tcW w:w="675" w:type="dxa"/>
            <w:vMerge w:val="restart"/>
            <w:shd w:val="clear" w:color="auto" w:fill="auto"/>
            <w:vAlign w:val="center"/>
          </w:tcPr>
          <w:p w14:paraId="00559B82" w14:textId="77777777" w:rsidR="00236F7C" w:rsidRPr="00AB2DF3" w:rsidRDefault="00236F7C" w:rsidP="00236F7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lastRenderedPageBreak/>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236F7C" w:rsidRDefault="00236F7C" w:rsidP="00236F7C">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236F7C" w:rsidRDefault="00236F7C" w:rsidP="00236F7C">
            <w:pPr>
              <w:jc w:val="both"/>
              <w:rPr>
                <w:sz w:val="22"/>
                <w:szCs w:val="22"/>
                <w:lang w:eastAsia="cs-CZ"/>
              </w:rPr>
            </w:pPr>
          </w:p>
          <w:p w14:paraId="4F853CD2"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236F7C" w:rsidRPr="00AB2DF3" w:rsidRDefault="00236F7C" w:rsidP="00236F7C">
            <w:pPr>
              <w:jc w:val="both"/>
              <w:rPr>
                <w:sz w:val="22"/>
                <w:szCs w:val="22"/>
                <w:lang w:eastAsia="cs-CZ"/>
              </w:rPr>
            </w:pPr>
          </w:p>
        </w:tc>
        <w:tc>
          <w:tcPr>
            <w:tcW w:w="2552" w:type="dxa"/>
            <w:shd w:val="clear" w:color="auto" w:fill="auto"/>
          </w:tcPr>
          <w:p w14:paraId="212517CB" w14:textId="77777777" w:rsidR="00236F7C" w:rsidRPr="00AB2DF3" w:rsidRDefault="00236F7C" w:rsidP="00236F7C">
            <w:pPr>
              <w:jc w:val="both"/>
              <w:rPr>
                <w:sz w:val="22"/>
                <w:szCs w:val="22"/>
                <w:lang w:eastAsia="cs-CZ"/>
              </w:rPr>
            </w:pPr>
            <w:r>
              <w:rPr>
                <w:sz w:val="22"/>
                <w:szCs w:val="22"/>
                <w:lang w:eastAsia="cs-CZ"/>
              </w:rPr>
              <w:t xml:space="preserve">100 % </w:t>
            </w:r>
          </w:p>
          <w:p w14:paraId="270E981F" w14:textId="77777777" w:rsidR="00236F7C" w:rsidRPr="00AB2DF3" w:rsidRDefault="00236F7C" w:rsidP="00236F7C">
            <w:pPr>
              <w:jc w:val="both"/>
              <w:rPr>
                <w:sz w:val="22"/>
                <w:szCs w:val="22"/>
                <w:lang w:eastAsia="cs-CZ"/>
              </w:rPr>
            </w:pPr>
          </w:p>
        </w:tc>
      </w:tr>
      <w:tr w:rsidR="00236F7C" w:rsidRPr="00AB2DF3" w14:paraId="00858530" w14:textId="77777777" w:rsidTr="00E06F79">
        <w:trPr>
          <w:trHeight w:val="738"/>
        </w:trPr>
        <w:tc>
          <w:tcPr>
            <w:tcW w:w="675" w:type="dxa"/>
            <w:vMerge/>
            <w:shd w:val="clear" w:color="auto" w:fill="auto"/>
            <w:vAlign w:val="center"/>
          </w:tcPr>
          <w:p w14:paraId="5DB4A300" w14:textId="77777777" w:rsidR="00236F7C" w:rsidRDefault="00236F7C" w:rsidP="00236F7C">
            <w:pPr>
              <w:jc w:val="center"/>
              <w:rPr>
                <w:sz w:val="22"/>
                <w:szCs w:val="22"/>
                <w:lang w:eastAsia="cs-CZ"/>
              </w:rPr>
            </w:pPr>
          </w:p>
        </w:tc>
        <w:tc>
          <w:tcPr>
            <w:tcW w:w="3720" w:type="dxa"/>
            <w:vMerge/>
            <w:shd w:val="clear" w:color="auto" w:fill="auto"/>
          </w:tcPr>
          <w:p w14:paraId="75DE279D" w14:textId="77777777" w:rsidR="00236F7C" w:rsidRPr="00AB2DF3" w:rsidRDefault="00236F7C" w:rsidP="00236F7C">
            <w:pPr>
              <w:jc w:val="both"/>
              <w:rPr>
                <w:sz w:val="22"/>
                <w:szCs w:val="22"/>
                <w:lang w:eastAsia="cs-CZ"/>
              </w:rPr>
            </w:pPr>
          </w:p>
        </w:tc>
        <w:tc>
          <w:tcPr>
            <w:tcW w:w="7087" w:type="dxa"/>
            <w:shd w:val="clear" w:color="auto" w:fill="auto"/>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236F7C" w:rsidRPr="00AB2DF3" w:rsidRDefault="00236F7C" w:rsidP="00236F7C">
            <w:pPr>
              <w:jc w:val="both"/>
              <w:rPr>
                <w:sz w:val="22"/>
                <w:szCs w:val="22"/>
                <w:lang w:eastAsia="cs-CZ"/>
              </w:rPr>
            </w:pPr>
            <w:r w:rsidRPr="00AB2DF3">
              <w:rPr>
                <w:sz w:val="22"/>
                <w:szCs w:val="22"/>
                <w:lang w:eastAsia="cs-CZ"/>
              </w:rPr>
              <w:t xml:space="preserve">25 % </w:t>
            </w:r>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Default="00236F7C" w:rsidP="00236F7C">
            <w:pPr>
              <w:jc w:val="both"/>
              <w:rPr>
                <w:sz w:val="22"/>
                <w:szCs w:val="22"/>
                <w:lang w:eastAsia="cs-CZ"/>
              </w:rPr>
            </w:pPr>
          </w:p>
          <w:p w14:paraId="545AA4AB" w14:textId="77777777" w:rsidR="00236F7C" w:rsidRDefault="00236F7C" w:rsidP="00236F7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236F7C" w:rsidRPr="00AB2DF3" w:rsidRDefault="00236F7C" w:rsidP="00236F7C">
            <w:pPr>
              <w:jc w:val="both"/>
              <w:rPr>
                <w:sz w:val="22"/>
                <w:szCs w:val="22"/>
                <w:lang w:eastAsia="cs-CZ"/>
              </w:rPr>
            </w:pPr>
          </w:p>
        </w:tc>
        <w:tc>
          <w:tcPr>
            <w:tcW w:w="2552" w:type="dxa"/>
            <w:shd w:val="clear" w:color="auto" w:fill="auto"/>
          </w:tcPr>
          <w:p w14:paraId="2F5DB3AE"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7C997181" w14:textId="77777777" w:rsidTr="00E06F79">
        <w:trPr>
          <w:trHeight w:val="510"/>
        </w:trPr>
        <w:tc>
          <w:tcPr>
            <w:tcW w:w="675" w:type="dxa"/>
            <w:vMerge/>
            <w:shd w:val="clear" w:color="auto" w:fill="auto"/>
            <w:vAlign w:val="center"/>
          </w:tcPr>
          <w:p w14:paraId="281F7F28" w14:textId="77777777" w:rsidR="00236F7C" w:rsidRDefault="00236F7C" w:rsidP="00236F7C">
            <w:pPr>
              <w:jc w:val="center"/>
              <w:rPr>
                <w:sz w:val="22"/>
                <w:szCs w:val="22"/>
                <w:lang w:eastAsia="cs-CZ"/>
              </w:rPr>
            </w:pPr>
          </w:p>
        </w:tc>
        <w:tc>
          <w:tcPr>
            <w:tcW w:w="3720" w:type="dxa"/>
            <w:vMerge/>
            <w:shd w:val="clear" w:color="auto" w:fill="auto"/>
          </w:tcPr>
          <w:p w14:paraId="5B5DF753" w14:textId="77777777" w:rsidR="00236F7C" w:rsidRPr="00AB2DF3" w:rsidRDefault="00236F7C" w:rsidP="00236F7C">
            <w:pPr>
              <w:jc w:val="both"/>
              <w:rPr>
                <w:sz w:val="22"/>
                <w:szCs w:val="22"/>
                <w:lang w:eastAsia="cs-CZ"/>
              </w:rPr>
            </w:pPr>
          </w:p>
        </w:tc>
        <w:tc>
          <w:tcPr>
            <w:tcW w:w="7087" w:type="dxa"/>
            <w:shd w:val="clear" w:color="auto" w:fill="auto"/>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236F7C" w:rsidRPr="00AB2DF3" w:rsidRDefault="00236F7C" w:rsidP="00236F7C">
            <w:pPr>
              <w:jc w:val="both"/>
              <w:rPr>
                <w:sz w:val="22"/>
                <w:szCs w:val="22"/>
                <w:lang w:eastAsia="cs-CZ"/>
              </w:rPr>
            </w:pPr>
            <w:r w:rsidRPr="00AB2DF3">
              <w:rPr>
                <w:sz w:val="22"/>
                <w:szCs w:val="22"/>
                <w:lang w:eastAsia="cs-CZ"/>
              </w:rPr>
              <w:t xml:space="preserve">5 % </w:t>
            </w:r>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t>6</w:t>
            </w:r>
          </w:p>
        </w:tc>
        <w:tc>
          <w:tcPr>
            <w:tcW w:w="3720" w:type="dxa"/>
            <w:vMerge w:val="restart"/>
            <w:shd w:val="clear" w:color="auto" w:fill="auto"/>
          </w:tcPr>
          <w:p w14:paraId="2BF75315" w14:textId="65917638"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A05A5B">
              <w:rPr>
                <w:sz w:val="22"/>
                <w:szCs w:val="22"/>
                <w:lang w:eastAsia="cs-CZ"/>
              </w:rPr>
              <w:t xml:space="preserve">bežný postup pre </w:t>
            </w:r>
            <w:r w:rsidRPr="00AB2DF3">
              <w:rPr>
                <w:sz w:val="22"/>
                <w:szCs w:val="22"/>
                <w:lang w:eastAsia="cs-CZ"/>
              </w:rPr>
              <w:t>podlimitné zákazky)</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Default="00236F7C" w:rsidP="00236F7C">
            <w:pPr>
              <w:jc w:val="both"/>
              <w:rPr>
                <w:sz w:val="22"/>
                <w:szCs w:val="22"/>
                <w:lang w:eastAsia="cs-CZ"/>
              </w:rPr>
            </w:pPr>
          </w:p>
          <w:p w14:paraId="31355E63" w14:textId="77777777"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AB2DF3" w:rsidRDefault="00236F7C" w:rsidP="00236F7C">
            <w:pPr>
              <w:jc w:val="both"/>
              <w:rPr>
                <w:sz w:val="22"/>
                <w:szCs w:val="22"/>
                <w:lang w:eastAsia="cs-CZ"/>
              </w:rPr>
            </w:pPr>
          </w:p>
          <w:p w14:paraId="399B475D" w14:textId="77777777" w:rsidR="00236F7C" w:rsidRDefault="00236F7C" w:rsidP="00236F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na predkladanie ponúk zverejnené v profile a verejný obstarávateľ k nim poskytol </w:t>
            </w:r>
            <w:r w:rsidRPr="00AB2DF3">
              <w:rPr>
                <w:sz w:val="22"/>
                <w:szCs w:val="22"/>
                <w:lang w:eastAsia="cs-CZ"/>
              </w:rPr>
              <w:lastRenderedPageBreak/>
              <w:t>bezodplatne neobmedzený, úplný a priamy prístup prostredníctvom elektronických prostriedkov, finančná oprava sa neuplatňuje.</w:t>
            </w:r>
          </w:p>
          <w:p w14:paraId="150D9A19" w14:textId="77777777" w:rsidR="00236F7C" w:rsidRPr="00AB2DF3" w:rsidRDefault="00236F7C" w:rsidP="00236F7C">
            <w:pPr>
              <w:jc w:val="both"/>
              <w:rPr>
                <w:sz w:val="22"/>
                <w:szCs w:val="22"/>
                <w:lang w:eastAsia="cs-CZ"/>
              </w:rPr>
            </w:pPr>
          </w:p>
        </w:tc>
        <w:tc>
          <w:tcPr>
            <w:tcW w:w="2552" w:type="dxa"/>
            <w:shd w:val="clear" w:color="auto" w:fill="auto"/>
          </w:tcPr>
          <w:p w14:paraId="45DD665B" w14:textId="77777777" w:rsidR="00236F7C" w:rsidRPr="00AB2DF3" w:rsidRDefault="00236F7C" w:rsidP="00236F7C">
            <w:pPr>
              <w:jc w:val="both"/>
              <w:rPr>
                <w:sz w:val="22"/>
                <w:szCs w:val="22"/>
                <w:lang w:eastAsia="cs-CZ"/>
              </w:rPr>
            </w:pPr>
            <w:r w:rsidRPr="00AB2DF3">
              <w:rPr>
                <w:sz w:val="22"/>
                <w:szCs w:val="22"/>
                <w:lang w:eastAsia="cs-CZ"/>
              </w:rPr>
              <w:lastRenderedPageBreak/>
              <w:t xml:space="preserve">25 % </w:t>
            </w:r>
          </w:p>
          <w:p w14:paraId="59AC9084" w14:textId="77777777" w:rsidR="00236F7C" w:rsidRPr="00AB2DF3" w:rsidRDefault="00236F7C" w:rsidP="00236F7C">
            <w:pPr>
              <w:jc w:val="both"/>
              <w:rPr>
                <w:sz w:val="22"/>
                <w:szCs w:val="22"/>
                <w:lang w:eastAsia="cs-CZ"/>
              </w:rPr>
            </w:pPr>
          </w:p>
        </w:tc>
      </w:tr>
      <w:tr w:rsidR="00236F7C" w:rsidRPr="00AB2DF3" w14:paraId="3A8C3582" w14:textId="77777777" w:rsidTr="00E06F79">
        <w:trPr>
          <w:trHeight w:val="1023"/>
        </w:trPr>
        <w:tc>
          <w:tcPr>
            <w:tcW w:w="675" w:type="dxa"/>
            <w:vMerge/>
            <w:shd w:val="clear" w:color="auto" w:fill="auto"/>
            <w:vAlign w:val="center"/>
          </w:tcPr>
          <w:p w14:paraId="0F146F43" w14:textId="77777777" w:rsidR="00236F7C" w:rsidRDefault="00236F7C" w:rsidP="00236F7C">
            <w:pPr>
              <w:jc w:val="center"/>
              <w:rPr>
                <w:sz w:val="22"/>
                <w:szCs w:val="22"/>
                <w:lang w:eastAsia="cs-CZ"/>
              </w:rPr>
            </w:pPr>
          </w:p>
        </w:tc>
        <w:tc>
          <w:tcPr>
            <w:tcW w:w="3720" w:type="dxa"/>
            <w:vMerge/>
            <w:shd w:val="clear" w:color="auto" w:fill="auto"/>
          </w:tcPr>
          <w:p w14:paraId="1DFD214D" w14:textId="77777777" w:rsidR="00236F7C" w:rsidRPr="00AB2DF3" w:rsidRDefault="00236F7C" w:rsidP="00236F7C">
            <w:pPr>
              <w:jc w:val="both"/>
              <w:rPr>
                <w:sz w:val="22"/>
                <w:szCs w:val="22"/>
                <w:lang w:eastAsia="cs-CZ"/>
              </w:rPr>
            </w:pPr>
          </w:p>
        </w:tc>
        <w:tc>
          <w:tcPr>
            <w:tcW w:w="7087" w:type="dxa"/>
            <w:shd w:val="clear" w:color="auto" w:fill="auto"/>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236F7C" w:rsidRPr="00AB2DF3" w:rsidRDefault="00236F7C" w:rsidP="00236F7C">
            <w:pPr>
              <w:jc w:val="both"/>
              <w:rPr>
                <w:sz w:val="22"/>
                <w:szCs w:val="22"/>
                <w:lang w:eastAsia="cs-CZ"/>
              </w:rPr>
            </w:pPr>
            <w:r w:rsidRPr="00AB2DF3">
              <w:rPr>
                <w:sz w:val="22"/>
                <w:szCs w:val="22"/>
                <w:lang w:eastAsia="cs-CZ"/>
              </w:rPr>
              <w:t xml:space="preserve">10 % </w:t>
            </w:r>
          </w:p>
          <w:p w14:paraId="1F19C44B" w14:textId="77777777" w:rsidR="00236F7C" w:rsidRPr="00AB2DF3" w:rsidRDefault="00236F7C" w:rsidP="00236F7C">
            <w:pPr>
              <w:jc w:val="both"/>
              <w:rPr>
                <w:sz w:val="22"/>
                <w:szCs w:val="22"/>
                <w:lang w:eastAsia="cs-CZ"/>
              </w:rPr>
            </w:pPr>
          </w:p>
        </w:tc>
      </w:tr>
      <w:tr w:rsidR="00236F7C" w:rsidRPr="00AB2DF3" w14:paraId="444A5B51" w14:textId="77777777" w:rsidTr="00E06F79">
        <w:trPr>
          <w:trHeight w:val="982"/>
        </w:trPr>
        <w:tc>
          <w:tcPr>
            <w:tcW w:w="675" w:type="dxa"/>
            <w:vMerge/>
            <w:shd w:val="clear" w:color="auto" w:fill="auto"/>
            <w:vAlign w:val="center"/>
          </w:tcPr>
          <w:p w14:paraId="2FED81E9" w14:textId="77777777" w:rsidR="00236F7C" w:rsidRDefault="00236F7C" w:rsidP="00236F7C">
            <w:pPr>
              <w:jc w:val="center"/>
              <w:rPr>
                <w:sz w:val="22"/>
                <w:szCs w:val="22"/>
                <w:lang w:eastAsia="cs-CZ"/>
              </w:rPr>
            </w:pPr>
          </w:p>
        </w:tc>
        <w:tc>
          <w:tcPr>
            <w:tcW w:w="3720" w:type="dxa"/>
            <w:vMerge/>
            <w:shd w:val="clear" w:color="auto" w:fill="auto"/>
          </w:tcPr>
          <w:p w14:paraId="459D9EA3" w14:textId="77777777" w:rsidR="00236F7C" w:rsidRPr="00AB2DF3" w:rsidRDefault="00236F7C" w:rsidP="00236F7C">
            <w:pPr>
              <w:jc w:val="both"/>
              <w:rPr>
                <w:sz w:val="22"/>
                <w:szCs w:val="22"/>
                <w:lang w:eastAsia="cs-CZ"/>
              </w:rPr>
            </w:pPr>
          </w:p>
        </w:tc>
        <w:tc>
          <w:tcPr>
            <w:tcW w:w="7087" w:type="dxa"/>
            <w:shd w:val="clear" w:color="auto" w:fill="auto"/>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236F7C" w:rsidRPr="00AB2DF3" w:rsidRDefault="00236F7C" w:rsidP="00236F7C">
            <w:pPr>
              <w:jc w:val="both"/>
              <w:rPr>
                <w:sz w:val="22"/>
                <w:szCs w:val="22"/>
                <w:lang w:eastAsia="cs-CZ"/>
              </w:rPr>
            </w:pPr>
            <w:r w:rsidRPr="00AB2DF3">
              <w:rPr>
                <w:sz w:val="22"/>
                <w:szCs w:val="22"/>
                <w:lang w:eastAsia="cs-CZ"/>
              </w:rPr>
              <w:t xml:space="preserve">5 % </w:t>
            </w:r>
          </w:p>
        </w:tc>
      </w:tr>
      <w:tr w:rsidR="00236F7C" w:rsidRPr="00AB2DF3" w14:paraId="06ECF717" w14:textId="77777777" w:rsidTr="00E06F79">
        <w:trPr>
          <w:trHeight w:val="1250"/>
        </w:trPr>
        <w:tc>
          <w:tcPr>
            <w:tcW w:w="675" w:type="dxa"/>
            <w:vMerge w:val="restart"/>
            <w:shd w:val="clear" w:color="auto" w:fill="auto"/>
            <w:vAlign w:val="center"/>
          </w:tcPr>
          <w:p w14:paraId="739E10E8" w14:textId="77777777" w:rsidR="00236F7C" w:rsidRPr="00AB2DF3" w:rsidRDefault="00236F7C" w:rsidP="00236F7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236F7C" w:rsidRDefault="00236F7C" w:rsidP="00236F7C">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236F7C" w:rsidRDefault="00236F7C" w:rsidP="00236F7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Default="00236F7C" w:rsidP="00236F7C">
            <w:pPr>
              <w:jc w:val="both"/>
              <w:rPr>
                <w:sz w:val="22"/>
                <w:szCs w:val="22"/>
                <w:lang w:eastAsia="cs-CZ"/>
              </w:rPr>
            </w:pPr>
          </w:p>
          <w:p w14:paraId="2713ED92" w14:textId="77777777" w:rsidR="00236F7C" w:rsidRDefault="00236F7C" w:rsidP="00236F7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236F7C" w:rsidRPr="00AB2DF3" w:rsidRDefault="00236F7C" w:rsidP="00236F7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236F7C" w:rsidRPr="00AB2DF3" w:rsidRDefault="00236F7C" w:rsidP="00236F7C">
            <w:pPr>
              <w:jc w:val="both"/>
              <w:rPr>
                <w:sz w:val="22"/>
                <w:szCs w:val="22"/>
                <w:lang w:eastAsia="cs-CZ"/>
              </w:rPr>
            </w:pPr>
            <w:r w:rsidRPr="00AB2DF3">
              <w:rPr>
                <w:sz w:val="22"/>
                <w:szCs w:val="22"/>
                <w:lang w:eastAsia="cs-CZ"/>
              </w:rPr>
              <w:t xml:space="preserve">10 % </w:t>
            </w:r>
          </w:p>
          <w:p w14:paraId="06625F41" w14:textId="77777777" w:rsidR="00236F7C" w:rsidRPr="00AB2DF3" w:rsidRDefault="00236F7C" w:rsidP="00236F7C">
            <w:pPr>
              <w:jc w:val="both"/>
              <w:rPr>
                <w:sz w:val="22"/>
                <w:szCs w:val="22"/>
                <w:lang w:eastAsia="cs-CZ"/>
              </w:rPr>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777777"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236F7C" w:rsidRPr="00AB2DF3" w:rsidRDefault="00236F7C" w:rsidP="00236F7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236F7C" w:rsidRPr="00AB2DF3" w:rsidRDefault="00236F7C" w:rsidP="00236F7C">
            <w:pPr>
              <w:jc w:val="both"/>
              <w:rPr>
                <w:sz w:val="22"/>
                <w:szCs w:val="22"/>
                <w:lang w:eastAsia="cs-CZ"/>
              </w:rPr>
            </w:pPr>
            <w:r w:rsidRPr="00AB2DF3">
              <w:rPr>
                <w:sz w:val="22"/>
                <w:szCs w:val="22"/>
                <w:lang w:eastAsia="cs-CZ"/>
              </w:rPr>
              <w:t>25 %</w:t>
            </w:r>
          </w:p>
          <w:p w14:paraId="63512233" w14:textId="77777777" w:rsidR="00236F7C" w:rsidRPr="00AB2DF3" w:rsidRDefault="00236F7C" w:rsidP="00236F7C">
            <w:pPr>
              <w:jc w:val="both"/>
              <w:rPr>
                <w:sz w:val="22"/>
                <w:szCs w:val="22"/>
                <w:lang w:eastAsia="cs-CZ"/>
              </w:rPr>
            </w:pPr>
          </w:p>
          <w:p w14:paraId="3A99EC26" w14:textId="77777777" w:rsidR="00236F7C" w:rsidRPr="00AB2DF3" w:rsidRDefault="00236F7C" w:rsidP="00236F7C">
            <w:pPr>
              <w:jc w:val="both"/>
              <w:rPr>
                <w:sz w:val="22"/>
                <w:szCs w:val="22"/>
                <w:lang w:eastAsia="cs-CZ"/>
              </w:rPr>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3E99DEDB" w14:textId="77777777" w:rsidR="00236F7C" w:rsidRDefault="00236F7C" w:rsidP="00236F7C">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236F7C" w:rsidRPr="00AB2DF3" w:rsidRDefault="00236F7C" w:rsidP="00236F7C">
            <w:pPr>
              <w:jc w:val="both"/>
              <w:rPr>
                <w:sz w:val="22"/>
                <w:szCs w:val="22"/>
                <w:lang w:eastAsia="cs-CZ"/>
              </w:rPr>
            </w:pPr>
          </w:p>
        </w:tc>
        <w:tc>
          <w:tcPr>
            <w:tcW w:w="2552" w:type="dxa"/>
            <w:shd w:val="clear" w:color="auto" w:fill="auto"/>
          </w:tcPr>
          <w:p w14:paraId="22E1B234"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77777777" w:rsidR="00236F7C" w:rsidRPr="00AB2DF3" w:rsidRDefault="00236F7C" w:rsidP="00236F7C">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236F7C" w:rsidRDefault="00236F7C" w:rsidP="00236F7C">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236F7C" w:rsidRDefault="00236F7C" w:rsidP="00236F7C">
            <w:pPr>
              <w:jc w:val="both"/>
              <w:rPr>
                <w:sz w:val="22"/>
                <w:szCs w:val="22"/>
              </w:rPr>
            </w:pPr>
          </w:p>
          <w:p w14:paraId="64EAAF58" w14:textId="77777777" w:rsidR="00236F7C"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236F7C" w:rsidRPr="008F77C4" w:rsidDel="005A6F58" w:rsidRDefault="00236F7C" w:rsidP="00236F7C">
            <w:pPr>
              <w:jc w:val="both"/>
              <w:rPr>
                <w:sz w:val="22"/>
                <w:szCs w:val="22"/>
                <w:lang w:eastAsia="cs-CZ"/>
              </w:rPr>
            </w:pPr>
          </w:p>
        </w:tc>
        <w:tc>
          <w:tcPr>
            <w:tcW w:w="2552" w:type="dxa"/>
            <w:shd w:val="clear" w:color="auto" w:fill="auto"/>
          </w:tcPr>
          <w:p w14:paraId="63282EF4" w14:textId="77777777" w:rsidR="00236F7C" w:rsidRPr="002550C0" w:rsidRDefault="00236F7C" w:rsidP="00236F7C">
            <w:pPr>
              <w:jc w:val="both"/>
              <w:rPr>
                <w:sz w:val="22"/>
                <w:szCs w:val="22"/>
              </w:rPr>
            </w:pPr>
            <w:r w:rsidRPr="002550C0">
              <w:rPr>
                <w:sz w:val="22"/>
                <w:szCs w:val="22"/>
              </w:rPr>
              <w:t>25%</w:t>
            </w:r>
          </w:p>
          <w:p w14:paraId="179E3191" w14:textId="77777777" w:rsidR="00236F7C" w:rsidRPr="002550C0" w:rsidRDefault="00236F7C" w:rsidP="00236F7C">
            <w:pPr>
              <w:jc w:val="both"/>
              <w:rPr>
                <w:sz w:val="22"/>
                <w:szCs w:val="22"/>
              </w:rPr>
            </w:pPr>
          </w:p>
          <w:p w14:paraId="2AE042DF" w14:textId="77777777" w:rsidR="00236F7C" w:rsidRPr="00AB2DF3" w:rsidRDefault="00236F7C" w:rsidP="00236F7C">
            <w:pPr>
              <w:jc w:val="both"/>
              <w:rPr>
                <w:sz w:val="22"/>
                <w:szCs w:val="22"/>
                <w:lang w:eastAsia="cs-CZ"/>
              </w:rPr>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77777777" w:rsidR="00236F7C" w:rsidRDefault="00236F7C" w:rsidP="00236F7C">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w:t>
            </w:r>
            <w:r>
              <w:rPr>
                <w:sz w:val="22"/>
                <w:szCs w:val="22"/>
              </w:rPr>
              <w:lastRenderedPageBreak/>
              <w:t>verejnom obstarávaní, čo mohlo mať vplyv na výsledok VO a/alebo uvedené pochybenie mohlo odradiť potenciálnych uchádzačov/záujemcov od predloženia ponuky/žiadosti o účasť.</w:t>
            </w:r>
          </w:p>
          <w:p w14:paraId="770A4778" w14:textId="77777777" w:rsidR="00236F7C" w:rsidRDefault="00236F7C" w:rsidP="00236F7C">
            <w:pPr>
              <w:jc w:val="both"/>
              <w:rPr>
                <w:sz w:val="22"/>
                <w:szCs w:val="22"/>
              </w:rPr>
            </w:pPr>
          </w:p>
          <w:p w14:paraId="6064CEF6" w14:textId="77777777" w:rsidR="00236F7C"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236F7C" w:rsidRPr="002550C0" w:rsidRDefault="00236F7C" w:rsidP="00236F7C">
            <w:pPr>
              <w:jc w:val="both"/>
              <w:rPr>
                <w:sz w:val="22"/>
                <w:szCs w:val="22"/>
              </w:rPr>
            </w:pPr>
          </w:p>
        </w:tc>
        <w:tc>
          <w:tcPr>
            <w:tcW w:w="2552" w:type="dxa"/>
            <w:shd w:val="clear" w:color="auto" w:fill="auto"/>
          </w:tcPr>
          <w:p w14:paraId="2DE85521" w14:textId="77777777" w:rsidR="00236F7C" w:rsidRPr="002550C0" w:rsidRDefault="00236F7C" w:rsidP="00236F7C">
            <w:pPr>
              <w:jc w:val="both"/>
              <w:rPr>
                <w:sz w:val="22"/>
                <w:szCs w:val="22"/>
              </w:rPr>
            </w:pPr>
            <w:r>
              <w:rPr>
                <w:sz w:val="22"/>
                <w:szCs w:val="22"/>
              </w:rPr>
              <w:lastRenderedPageBreak/>
              <w:t>10 %</w:t>
            </w:r>
          </w:p>
        </w:tc>
      </w:tr>
      <w:tr w:rsidR="00236F7C" w:rsidRPr="00AB2DF3" w14:paraId="5DFECFDB" w14:textId="77777777" w:rsidTr="00E06F79">
        <w:trPr>
          <w:trHeight w:val="845"/>
        </w:trPr>
        <w:tc>
          <w:tcPr>
            <w:tcW w:w="675" w:type="dxa"/>
            <w:vMerge w:val="restart"/>
            <w:shd w:val="clear" w:color="auto" w:fill="auto"/>
            <w:vAlign w:val="center"/>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236F7C" w:rsidRDefault="00236F7C" w:rsidP="00236F7C">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236F7C" w:rsidRDefault="00236F7C" w:rsidP="00236F7C">
            <w:pPr>
              <w:jc w:val="both"/>
              <w:rPr>
                <w:sz w:val="22"/>
                <w:szCs w:val="22"/>
                <w:lang w:eastAsia="cs-CZ"/>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Default="00236F7C" w:rsidP="00236F7C">
            <w:pPr>
              <w:jc w:val="both"/>
              <w:rPr>
                <w:sz w:val="22"/>
                <w:szCs w:val="22"/>
                <w:lang w:eastAsia="cs-CZ"/>
              </w:rPr>
            </w:pPr>
          </w:p>
          <w:p w14:paraId="0A2B2632" w14:textId="77777777"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236F7C" w:rsidRDefault="00236F7C" w:rsidP="00236F7C">
            <w:pPr>
              <w:jc w:val="both"/>
              <w:rPr>
                <w:sz w:val="22"/>
                <w:szCs w:val="22"/>
                <w:lang w:eastAsia="cs-CZ"/>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375AD8" w:rsidRDefault="00236F7C" w:rsidP="00236F7C">
            <w:pPr>
              <w:jc w:val="both"/>
              <w:rPr>
                <w:sz w:val="22"/>
                <w:szCs w:val="22"/>
                <w:lang w:eastAsia="cs-CZ"/>
              </w:rPr>
            </w:pPr>
          </w:p>
          <w:p w14:paraId="0DA7D82F" w14:textId="77777777" w:rsidR="00236F7C" w:rsidRDefault="00236F7C" w:rsidP="00236F7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236F7C" w:rsidRPr="00AB2DF3" w:rsidRDefault="00236F7C" w:rsidP="00236F7C">
            <w:pPr>
              <w:jc w:val="both"/>
              <w:rPr>
                <w:sz w:val="22"/>
                <w:szCs w:val="22"/>
                <w:lang w:eastAsia="cs-CZ"/>
              </w:rPr>
            </w:pPr>
          </w:p>
        </w:tc>
        <w:tc>
          <w:tcPr>
            <w:tcW w:w="7087" w:type="dxa"/>
            <w:shd w:val="clear" w:color="auto" w:fill="auto"/>
          </w:tcPr>
          <w:p w14:paraId="2CDEF895" w14:textId="77777777" w:rsidR="00236F7C" w:rsidRPr="00AB2DF3" w:rsidRDefault="00236F7C" w:rsidP="00236F7C">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236F7C" w:rsidRPr="00AB2DF3" w:rsidRDefault="00236F7C" w:rsidP="00236F7C">
            <w:pPr>
              <w:jc w:val="both"/>
              <w:rPr>
                <w:sz w:val="22"/>
                <w:szCs w:val="22"/>
                <w:lang w:eastAsia="cs-CZ"/>
              </w:rPr>
            </w:pPr>
            <w:r w:rsidRPr="00AB2DF3">
              <w:rPr>
                <w:sz w:val="22"/>
                <w:szCs w:val="22"/>
                <w:lang w:eastAsia="cs-CZ"/>
              </w:rPr>
              <w:t>25 %</w:t>
            </w:r>
          </w:p>
          <w:p w14:paraId="0EA51A38" w14:textId="77777777" w:rsidR="00236F7C" w:rsidRPr="00AB2DF3" w:rsidRDefault="00236F7C" w:rsidP="00236F7C">
            <w:pPr>
              <w:jc w:val="both"/>
              <w:rPr>
                <w:sz w:val="22"/>
                <w:szCs w:val="22"/>
                <w:lang w:eastAsia="cs-CZ"/>
              </w:rPr>
            </w:pPr>
          </w:p>
          <w:p w14:paraId="6EEB8FF6" w14:textId="77777777" w:rsidR="00236F7C" w:rsidRPr="00AB2DF3" w:rsidRDefault="00236F7C" w:rsidP="00236F7C">
            <w:pPr>
              <w:jc w:val="both"/>
              <w:rPr>
                <w:sz w:val="22"/>
                <w:szCs w:val="22"/>
                <w:lang w:eastAsia="cs-CZ"/>
              </w:rPr>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573D9978" w14:textId="77777777"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Default="00236F7C" w:rsidP="00236F7C">
            <w:pPr>
              <w:jc w:val="both"/>
              <w:rPr>
                <w:sz w:val="22"/>
                <w:szCs w:val="22"/>
                <w:lang w:eastAsia="cs-CZ"/>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Default="00236F7C" w:rsidP="00236F7C">
            <w:pPr>
              <w:jc w:val="both"/>
              <w:rPr>
                <w:sz w:val="22"/>
                <w:szCs w:val="22"/>
                <w:lang w:eastAsia="cs-CZ"/>
              </w:rPr>
            </w:pPr>
          </w:p>
          <w:p w14:paraId="11ACAC90" w14:textId="77777777" w:rsidR="00236F7C" w:rsidRPr="00AB2DF3" w:rsidRDefault="00236F7C" w:rsidP="00236F7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236F7C" w:rsidRPr="00AB2DF3" w:rsidRDefault="00236F7C" w:rsidP="00236F7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236F7C" w:rsidRDefault="00236F7C" w:rsidP="00236F7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236F7C" w:rsidRDefault="00236F7C" w:rsidP="00236F7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236F7C" w:rsidRDefault="00236F7C" w:rsidP="00236F7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236F7C" w:rsidRPr="007B229C" w:rsidRDefault="00236F7C" w:rsidP="00236F7C">
            <w:pPr>
              <w:jc w:val="both"/>
              <w:rPr>
                <w:sz w:val="22"/>
                <w:szCs w:val="22"/>
                <w:lang w:eastAsia="cs-CZ"/>
              </w:rPr>
            </w:pPr>
          </w:p>
        </w:tc>
        <w:tc>
          <w:tcPr>
            <w:tcW w:w="2552" w:type="dxa"/>
            <w:shd w:val="clear" w:color="auto" w:fill="auto"/>
          </w:tcPr>
          <w:p w14:paraId="70F524B0" w14:textId="77777777" w:rsidR="00236F7C" w:rsidRPr="00AB2DF3" w:rsidRDefault="00236F7C" w:rsidP="00236F7C">
            <w:pPr>
              <w:jc w:val="both"/>
              <w:rPr>
                <w:sz w:val="22"/>
                <w:szCs w:val="22"/>
                <w:lang w:eastAsia="cs-CZ"/>
              </w:rPr>
            </w:pPr>
            <w:r w:rsidRPr="00AB2DF3">
              <w:rPr>
                <w:sz w:val="22"/>
                <w:szCs w:val="22"/>
                <w:lang w:eastAsia="cs-CZ"/>
              </w:rPr>
              <w:t>25 %</w:t>
            </w:r>
          </w:p>
          <w:p w14:paraId="078D6861" w14:textId="77777777" w:rsidR="00236F7C" w:rsidRPr="00AB2DF3" w:rsidRDefault="00236F7C" w:rsidP="00236F7C">
            <w:pPr>
              <w:jc w:val="both"/>
              <w:rPr>
                <w:sz w:val="22"/>
                <w:szCs w:val="22"/>
                <w:lang w:eastAsia="cs-CZ"/>
              </w:rPr>
            </w:pPr>
          </w:p>
          <w:p w14:paraId="56EA0F34" w14:textId="77777777" w:rsidR="00236F7C" w:rsidRPr="00AB2DF3" w:rsidRDefault="00236F7C" w:rsidP="00236F7C">
            <w:pPr>
              <w:jc w:val="both"/>
              <w:rPr>
                <w:sz w:val="22"/>
                <w:szCs w:val="22"/>
                <w:lang w:eastAsia="cs-CZ"/>
              </w:rPr>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Default="00236F7C" w:rsidP="00236F7C">
            <w:pPr>
              <w:jc w:val="both"/>
              <w:rPr>
                <w:sz w:val="22"/>
                <w:szCs w:val="22"/>
                <w:lang w:eastAsia="cs-CZ"/>
              </w:rPr>
            </w:pPr>
          </w:p>
          <w:p w14:paraId="663A9404" w14:textId="033379B9" w:rsidR="00236F7C" w:rsidRPr="00AB2DF3" w:rsidRDefault="00236F7C" w:rsidP="00236F7C">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w:t>
            </w:r>
            <w:r w:rsidRPr="00AB2DF3">
              <w:rPr>
                <w:sz w:val="22"/>
                <w:szCs w:val="22"/>
                <w:lang w:eastAsia="cs-CZ"/>
              </w:rPr>
              <w:lastRenderedPageBreak/>
              <w:t>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236F7C" w:rsidRDefault="00236F7C" w:rsidP="00236F7C">
            <w:pPr>
              <w:jc w:val="both"/>
              <w:rPr>
                <w:sz w:val="22"/>
                <w:szCs w:val="22"/>
                <w:lang w:eastAsia="cs-CZ"/>
              </w:rPr>
            </w:pPr>
          </w:p>
          <w:p w14:paraId="12A8ACC6" w14:textId="77777777" w:rsidR="00236F7C" w:rsidRDefault="00236F7C" w:rsidP="00236F7C">
            <w:pPr>
              <w:jc w:val="both"/>
              <w:rPr>
                <w:sz w:val="22"/>
                <w:szCs w:val="22"/>
                <w:lang w:eastAsia="cs-CZ"/>
              </w:rPr>
            </w:pPr>
            <w:r>
              <w:rPr>
                <w:sz w:val="22"/>
                <w:szCs w:val="22"/>
                <w:lang w:eastAsia="cs-CZ"/>
              </w:rPr>
              <w:lastRenderedPageBreak/>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Default="00236F7C" w:rsidP="00236F7C">
            <w:pPr>
              <w:jc w:val="both"/>
              <w:rPr>
                <w:sz w:val="22"/>
                <w:szCs w:val="22"/>
                <w:lang w:eastAsia="cs-CZ"/>
              </w:rPr>
            </w:pPr>
          </w:p>
          <w:p w14:paraId="473C3CFA" w14:textId="77777777" w:rsidR="00236F7C" w:rsidRDefault="00236F7C" w:rsidP="00236F7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236F7C" w:rsidRPr="00AB2DF3" w:rsidRDefault="00236F7C" w:rsidP="00236F7C">
            <w:pPr>
              <w:jc w:val="both"/>
              <w:rPr>
                <w:sz w:val="22"/>
                <w:szCs w:val="22"/>
                <w:lang w:eastAsia="cs-CZ"/>
              </w:rPr>
            </w:pPr>
          </w:p>
        </w:tc>
        <w:tc>
          <w:tcPr>
            <w:tcW w:w="2552" w:type="dxa"/>
            <w:shd w:val="clear" w:color="auto" w:fill="auto"/>
          </w:tcPr>
          <w:p w14:paraId="1DE75C73"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4FD26C56" w14:textId="77777777" w:rsidR="00236F7C" w:rsidRPr="00AB2DF3" w:rsidRDefault="00236F7C" w:rsidP="00236F7C">
            <w:pPr>
              <w:jc w:val="both"/>
              <w:rPr>
                <w:sz w:val="22"/>
                <w:szCs w:val="22"/>
                <w:lang w:eastAsia="cs-CZ"/>
              </w:rPr>
            </w:pPr>
          </w:p>
          <w:p w14:paraId="569300CC" w14:textId="77777777" w:rsidR="00236F7C" w:rsidRPr="00AB2DF3" w:rsidRDefault="00236F7C" w:rsidP="00236F7C">
            <w:pPr>
              <w:jc w:val="both"/>
              <w:rPr>
                <w:sz w:val="22"/>
                <w:szCs w:val="22"/>
                <w:lang w:eastAsia="cs-CZ"/>
              </w:rPr>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236F7C" w:rsidRDefault="00236F7C" w:rsidP="00236F7C">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nebolo </w:t>
            </w:r>
            <w:r>
              <w:rPr>
                <w:sz w:val="22"/>
                <w:szCs w:val="22"/>
                <w:lang w:eastAsia="cs-CZ"/>
              </w:rPr>
              <w:lastRenderedPageBreak/>
              <w:t>možné určiť/opísať iným spôsobom) a uvedené pochybenie sa týka iných ako nadlimitných zákaziek</w:t>
            </w:r>
          </w:p>
          <w:p w14:paraId="5D3DBF61" w14:textId="77777777" w:rsidR="00236F7C" w:rsidRPr="007B229C" w:rsidRDefault="00236F7C" w:rsidP="00236F7C">
            <w:pPr>
              <w:pStyle w:val="Odsekzoznamu"/>
              <w:numPr>
                <w:ilvl w:val="0"/>
                <w:numId w:val="3"/>
              </w:numPr>
              <w:jc w:val="both"/>
              <w:rPr>
                <w:sz w:val="22"/>
                <w:szCs w:val="22"/>
                <w:lang w:eastAsia="cs-CZ"/>
              </w:rPr>
            </w:pPr>
          </w:p>
        </w:tc>
        <w:tc>
          <w:tcPr>
            <w:tcW w:w="2552" w:type="dxa"/>
            <w:shd w:val="clear" w:color="auto" w:fill="auto"/>
          </w:tcPr>
          <w:p w14:paraId="24E3CB2D" w14:textId="77777777" w:rsidR="00236F7C" w:rsidRPr="00AB2DF3" w:rsidRDefault="00236F7C" w:rsidP="00236F7C">
            <w:pPr>
              <w:jc w:val="both"/>
              <w:rPr>
                <w:sz w:val="22"/>
                <w:szCs w:val="22"/>
                <w:lang w:eastAsia="cs-CZ"/>
              </w:rPr>
            </w:pPr>
            <w:r>
              <w:rPr>
                <w:sz w:val="22"/>
                <w:szCs w:val="22"/>
                <w:lang w:eastAsia="cs-CZ"/>
              </w:rPr>
              <w:lastRenderedPageBreak/>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0E7039" w:rsidRDefault="00236F7C" w:rsidP="00236F7C">
            <w:pPr>
              <w:jc w:val="both"/>
              <w:rPr>
                <w:sz w:val="22"/>
                <w:szCs w:val="22"/>
                <w:lang w:eastAsia="cs-CZ"/>
              </w:rPr>
            </w:pPr>
          </w:p>
          <w:p w14:paraId="60E8AAB3" w14:textId="3E946F46" w:rsidR="00236F7C" w:rsidRDefault="00236F7C" w:rsidP="00236F7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236F7C" w:rsidRDefault="00236F7C" w:rsidP="00236F7C">
            <w:pPr>
              <w:jc w:val="both"/>
              <w:rPr>
                <w:sz w:val="22"/>
                <w:szCs w:val="22"/>
                <w:lang w:eastAsia="cs-CZ"/>
              </w:rPr>
            </w:pPr>
          </w:p>
          <w:p w14:paraId="120C4142" w14:textId="77777777" w:rsidR="00236F7C" w:rsidRPr="00AB2DF3" w:rsidRDefault="00236F7C" w:rsidP="00236F7C">
            <w:pPr>
              <w:jc w:val="both"/>
              <w:rPr>
                <w:sz w:val="22"/>
                <w:szCs w:val="22"/>
                <w:lang w:eastAsia="cs-CZ"/>
              </w:rPr>
            </w:pPr>
          </w:p>
        </w:tc>
        <w:tc>
          <w:tcPr>
            <w:tcW w:w="2552" w:type="dxa"/>
            <w:shd w:val="clear" w:color="auto" w:fill="auto"/>
          </w:tcPr>
          <w:p w14:paraId="7B303CC4"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236F7C" w:rsidRDefault="00236F7C" w:rsidP="00236F7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730A9B96" w14:textId="77777777" w:rsidR="00236F7C" w:rsidRPr="00AB2DF3" w:rsidRDefault="00236F7C" w:rsidP="00236F7C">
            <w:pPr>
              <w:jc w:val="both"/>
              <w:rPr>
                <w:sz w:val="22"/>
                <w:szCs w:val="22"/>
                <w:lang w:eastAsia="cs-CZ"/>
              </w:rPr>
            </w:pPr>
            <w:r w:rsidRPr="00AB2DF3">
              <w:rPr>
                <w:sz w:val="22"/>
                <w:szCs w:val="22"/>
                <w:lang w:eastAsia="cs-CZ"/>
              </w:rPr>
              <w:t>10 %</w:t>
            </w:r>
          </w:p>
          <w:p w14:paraId="78FFC07A" w14:textId="77777777" w:rsidR="00236F7C" w:rsidRPr="00AB2DF3" w:rsidRDefault="00236F7C" w:rsidP="00236F7C">
            <w:pPr>
              <w:jc w:val="both"/>
              <w:rPr>
                <w:sz w:val="22"/>
                <w:szCs w:val="22"/>
                <w:lang w:eastAsia="cs-CZ"/>
              </w:rPr>
            </w:pPr>
          </w:p>
          <w:p w14:paraId="0687F33F" w14:textId="77777777" w:rsidR="00236F7C" w:rsidRPr="00AB2DF3" w:rsidRDefault="00236F7C" w:rsidP="00236F7C">
            <w:pPr>
              <w:jc w:val="both"/>
              <w:rPr>
                <w:sz w:val="22"/>
                <w:szCs w:val="22"/>
                <w:lang w:eastAsia="cs-CZ"/>
              </w:rPr>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236F7C" w:rsidRPr="00BC2EB8" w:rsidRDefault="00236F7C" w:rsidP="00236F7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236F7C">
            <w:pPr>
              <w:jc w:val="both"/>
              <w:rPr>
                <w:sz w:val="22"/>
                <w:szCs w:val="22"/>
                <w:lang w:eastAsia="cs-CZ"/>
              </w:rPr>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236F7C" w:rsidRDefault="00236F7C" w:rsidP="00236F7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7BCFC39E" w14:textId="77777777" w:rsidR="00236F7C" w:rsidRPr="00AB2DF3" w:rsidRDefault="00236F7C" w:rsidP="00236F7C">
            <w:pPr>
              <w:jc w:val="both"/>
              <w:rPr>
                <w:sz w:val="22"/>
                <w:szCs w:val="22"/>
                <w:lang w:eastAsia="cs-CZ"/>
              </w:rPr>
            </w:pPr>
            <w:r w:rsidRPr="00AB2DF3">
              <w:rPr>
                <w:sz w:val="22"/>
                <w:szCs w:val="22"/>
                <w:lang w:eastAsia="cs-CZ"/>
              </w:rPr>
              <w:t>5 %</w:t>
            </w:r>
          </w:p>
          <w:p w14:paraId="6C9077C9" w14:textId="77777777" w:rsidR="00236F7C" w:rsidRPr="00AB2DF3" w:rsidRDefault="00236F7C" w:rsidP="00236F7C">
            <w:pPr>
              <w:jc w:val="both"/>
              <w:rPr>
                <w:sz w:val="22"/>
                <w:szCs w:val="22"/>
                <w:lang w:eastAsia="cs-CZ"/>
              </w:rPr>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2C2035A5" w:rsidR="00236F7C" w:rsidRPr="00AB2DF3" w:rsidRDefault="00236F7C" w:rsidP="00236F7C">
            <w:pPr>
              <w:jc w:val="both"/>
              <w:rPr>
                <w:sz w:val="22"/>
                <w:szCs w:val="22"/>
                <w:lang w:eastAsia="cs-CZ"/>
              </w:rPr>
            </w:pPr>
            <w:r w:rsidRPr="002550C0">
              <w:rPr>
                <w:sz w:val="22"/>
                <w:szCs w:val="22"/>
              </w:rPr>
              <w:t xml:space="preserve">Zadanie zákazky na nie bežne dostupné tovary, služby alebo stavebné práce s využitím elektronického trhoviska </w:t>
            </w:r>
            <w:r w:rsidR="00A05A5B">
              <w:rPr>
                <w:sz w:val="22"/>
                <w:szCs w:val="22"/>
              </w:rPr>
              <w:t>(od 31.03.2022 s uplatnením zjednodušeného postupu pre zákazky na bežne dostupné tovary a služby)</w:t>
            </w:r>
            <w:r w:rsidR="00A05A5B" w:rsidRPr="002550C0">
              <w:rPr>
                <w:sz w:val="22"/>
                <w:szCs w:val="22"/>
              </w:rPr>
              <w:t xml:space="preserve"> </w:t>
            </w:r>
            <w:r w:rsidRPr="002550C0">
              <w:rPr>
                <w:sz w:val="22"/>
                <w:szCs w:val="22"/>
              </w:rPr>
              <w:t>alebo             v rámci dynamického nákupného systému</w:t>
            </w:r>
          </w:p>
        </w:tc>
        <w:tc>
          <w:tcPr>
            <w:tcW w:w="7087" w:type="dxa"/>
            <w:tcBorders>
              <w:bottom w:val="single" w:sz="4" w:space="0" w:color="auto"/>
            </w:tcBorders>
            <w:shd w:val="clear" w:color="auto" w:fill="auto"/>
          </w:tcPr>
          <w:p w14:paraId="20BFE872" w14:textId="187123D4" w:rsidR="00236F7C" w:rsidRPr="00AB2DF3" w:rsidRDefault="00236F7C" w:rsidP="00236F7C">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47783B8E" w:rsidR="00236F7C" w:rsidRPr="00AB2DF3" w:rsidRDefault="00A05A5B" w:rsidP="00236F7C">
            <w:pPr>
              <w:jc w:val="both"/>
              <w:rPr>
                <w:sz w:val="22"/>
                <w:szCs w:val="22"/>
                <w:lang w:eastAsia="cs-CZ"/>
              </w:rPr>
            </w:pPr>
            <w:r>
              <w:rPr>
                <w:sz w:val="22"/>
                <w:szCs w:val="22"/>
              </w:rPr>
              <w:t>25</w:t>
            </w:r>
            <w:r w:rsidR="00236F7C">
              <w:rPr>
                <w:sz w:val="22"/>
                <w:szCs w:val="22"/>
              </w:rPr>
              <w:t xml:space="preserve"> </w:t>
            </w:r>
            <w:r w:rsidR="00236F7C" w:rsidRPr="002550C0">
              <w:rPr>
                <w:sz w:val="22"/>
                <w:szCs w:val="22"/>
              </w:rPr>
              <w:t>%</w:t>
            </w:r>
            <w:r w:rsidR="00236F7C">
              <w:rPr>
                <w:sz w:val="22"/>
                <w:szCs w:val="22"/>
              </w:rPr>
              <w:t xml:space="preserve"> </w:t>
            </w:r>
          </w:p>
        </w:tc>
      </w:tr>
      <w:tr w:rsidR="00236F7C" w:rsidRPr="00AB2DF3" w14:paraId="7724B615" w14:textId="77777777" w:rsidTr="00E06F79">
        <w:trPr>
          <w:trHeight w:val="2748"/>
        </w:trPr>
        <w:tc>
          <w:tcPr>
            <w:tcW w:w="675" w:type="dxa"/>
            <w:vMerge/>
            <w:shd w:val="clear" w:color="auto" w:fill="auto"/>
          </w:tcPr>
          <w:p w14:paraId="41DB5BCE" w14:textId="77777777" w:rsidR="00236F7C" w:rsidRPr="002550C0" w:rsidRDefault="00236F7C" w:rsidP="00236F7C">
            <w:pPr>
              <w:jc w:val="center"/>
              <w:rPr>
                <w:sz w:val="22"/>
                <w:szCs w:val="22"/>
              </w:rPr>
            </w:pPr>
          </w:p>
        </w:tc>
        <w:tc>
          <w:tcPr>
            <w:tcW w:w="3720" w:type="dxa"/>
            <w:vMerge/>
            <w:shd w:val="clear" w:color="auto" w:fill="auto"/>
          </w:tcPr>
          <w:p w14:paraId="175DBA6A" w14:textId="77777777" w:rsidR="00236F7C" w:rsidRPr="002550C0" w:rsidRDefault="00236F7C" w:rsidP="00236F7C">
            <w:pPr>
              <w:jc w:val="both"/>
              <w:rPr>
                <w:sz w:val="22"/>
                <w:szCs w:val="22"/>
              </w:rPr>
            </w:pPr>
          </w:p>
        </w:tc>
        <w:tc>
          <w:tcPr>
            <w:tcW w:w="7087" w:type="dxa"/>
            <w:shd w:val="clear" w:color="auto" w:fill="auto"/>
          </w:tcPr>
          <w:p w14:paraId="01C5406A" w14:textId="37EF4E4F"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A05A5B">
              <w:rPr>
                <w:sz w:val="22"/>
                <w:szCs w:val="22"/>
              </w:rPr>
              <w:t>, nie bežne dostupné služby alebo stavebné práce</w:t>
            </w:r>
            <w:r>
              <w:rPr>
                <w:sz w:val="22"/>
                <w:szCs w:val="22"/>
              </w:rPr>
              <w:t xml:space="preserve"> </w:t>
            </w:r>
            <w:r w:rsidRPr="00E5186C">
              <w:rPr>
                <w:sz w:val="22"/>
                <w:szCs w:val="22"/>
              </w:rPr>
              <w:t>zadával s využitím elektronického trhoviska</w:t>
            </w:r>
            <w:r w:rsidR="00A05A5B">
              <w:rPr>
                <w:sz w:val="22"/>
                <w:szCs w:val="22"/>
              </w:rPr>
              <w:t>(od 31.03.2022 s uplatnením zjednodušeného postupu pre zákazky na bežne dostupné tovary a služby).</w:t>
            </w:r>
          </w:p>
          <w:p w14:paraId="0744D610" w14:textId="77777777" w:rsidR="00236F7C" w:rsidRDefault="00236F7C" w:rsidP="00236F7C">
            <w:pPr>
              <w:jc w:val="both"/>
              <w:rPr>
                <w:sz w:val="22"/>
                <w:szCs w:val="22"/>
              </w:rPr>
            </w:pPr>
          </w:p>
          <w:p w14:paraId="76D4D617" w14:textId="729C0590"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A05A5B">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668E4F7C" w:rsidR="00236F7C" w:rsidRPr="002550C0" w:rsidRDefault="00A05A5B" w:rsidP="00236F7C">
            <w:pPr>
              <w:jc w:val="both"/>
              <w:rPr>
                <w:sz w:val="22"/>
                <w:szCs w:val="22"/>
              </w:rPr>
            </w:pPr>
            <w:r>
              <w:rPr>
                <w:sz w:val="22"/>
                <w:szCs w:val="22"/>
              </w:rPr>
              <w:t>10</w:t>
            </w:r>
            <w:r w:rsidR="00236F7C" w:rsidRPr="00E5186C">
              <w:rPr>
                <w:sz w:val="22"/>
                <w:szCs w:val="22"/>
              </w:rPr>
              <w:t xml:space="preserve"> % </w:t>
            </w:r>
          </w:p>
        </w:tc>
      </w:tr>
      <w:tr w:rsidR="00236F7C" w:rsidRPr="00AB2DF3" w14:paraId="10DBB852" w14:textId="77777777" w:rsidTr="00E06F79">
        <w:trPr>
          <w:trHeight w:val="70"/>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7C8C30B8" w:rsidR="00236F7C" w:rsidRPr="00AB2DF3" w:rsidRDefault="00236F7C" w:rsidP="00236F7C">
            <w:pPr>
              <w:jc w:val="both"/>
              <w:rPr>
                <w:sz w:val="22"/>
                <w:szCs w:val="22"/>
                <w:lang w:eastAsia="cs-CZ"/>
              </w:rPr>
            </w:pPr>
            <w:r w:rsidRPr="002550C0">
              <w:rPr>
                <w:sz w:val="22"/>
                <w:szCs w:val="22"/>
              </w:rPr>
              <w:t xml:space="preserve">Nezaslanie výzvy </w:t>
            </w:r>
            <w:r>
              <w:rPr>
                <w:sz w:val="22"/>
                <w:szCs w:val="22"/>
              </w:rPr>
              <w:t xml:space="preserve">alebo neidentifikovanie </w:t>
            </w:r>
            <w:r w:rsidRPr="002550C0">
              <w:rPr>
                <w:sz w:val="22"/>
                <w:szCs w:val="22"/>
              </w:rPr>
              <w:t>na predkladanie ponúk 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s nízkou hodnotou </w:t>
            </w:r>
            <w:r w:rsidR="00A05A5B">
              <w:rPr>
                <w:sz w:val="22"/>
                <w:szCs w:val="22"/>
              </w:rPr>
              <w:t xml:space="preserve">nižšieho rozsahu </w:t>
            </w:r>
            <w:r w:rsidRPr="002550C0">
              <w:rPr>
                <w:sz w:val="22"/>
                <w:szCs w:val="22"/>
              </w:rPr>
              <w:t xml:space="preserve">alebo zákazky </w:t>
            </w:r>
            <w:r>
              <w:rPr>
                <w:sz w:val="22"/>
                <w:szCs w:val="22"/>
              </w:rPr>
              <w:t xml:space="preserve"> z</w:t>
            </w:r>
            <w:r w:rsidRPr="002550C0">
              <w:rPr>
                <w:sz w:val="22"/>
                <w:szCs w:val="22"/>
              </w:rPr>
              <w:t xml:space="preserve">adávanej osobou, ktorej verejný obstarávateľ poskytne </w:t>
            </w:r>
            <w:r w:rsidR="00A05A5B">
              <w:rPr>
                <w:sz w:val="22"/>
                <w:szCs w:val="22"/>
              </w:rPr>
              <w:t xml:space="preserve">viac ako 50 % alebo </w:t>
            </w:r>
            <w:r w:rsidRPr="002550C0">
              <w:rPr>
                <w:sz w:val="22"/>
                <w:szCs w:val="22"/>
              </w:rPr>
              <w:t>50</w:t>
            </w:r>
            <w:r w:rsidR="00A05A5B">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r w:rsidR="00A05A5B">
              <w:rPr>
                <w:sz w:val="22"/>
                <w:szCs w:val="22"/>
              </w:rPr>
              <w:t xml:space="preserve">v prípade zákazky vyhlásenej dotovanou osobou </w:t>
            </w:r>
            <w:r>
              <w:rPr>
                <w:sz w:val="22"/>
                <w:szCs w:val="22"/>
              </w:rPr>
              <w:t xml:space="preserve">nezverejnil výzvu na predkladanie ponúk na svojom webovom sídle a informáciu </w:t>
            </w:r>
            <w:r>
              <w:rPr>
                <w:sz w:val="22"/>
                <w:szCs w:val="22"/>
              </w:rPr>
              <w:lastRenderedPageBreak/>
              <w:t>o zverejnení nezaslal na mailový kontakt zakazkycko@vlada.gov.sk</w:t>
            </w:r>
            <w:r w:rsidR="00A05A5B">
              <w:rPr>
                <w:sz w:val="22"/>
                <w:szCs w:val="22"/>
              </w:rPr>
              <w:t>.</w:t>
            </w:r>
          </w:p>
        </w:tc>
        <w:tc>
          <w:tcPr>
            <w:tcW w:w="7087" w:type="dxa"/>
            <w:tcBorders>
              <w:bottom w:val="single" w:sz="4" w:space="0" w:color="auto"/>
            </w:tcBorders>
            <w:shd w:val="clear" w:color="auto" w:fill="auto"/>
          </w:tcPr>
          <w:p w14:paraId="3FF2D14C" w14:textId="620665FF" w:rsidR="00236F7C" w:rsidRPr="002550C0" w:rsidRDefault="00236F7C" w:rsidP="00236F7C">
            <w:pPr>
              <w:jc w:val="both"/>
              <w:rPr>
                <w:sz w:val="22"/>
                <w:szCs w:val="22"/>
              </w:rPr>
            </w:pPr>
            <w:r w:rsidRPr="002550C0">
              <w:rPr>
                <w:sz w:val="22"/>
                <w:szCs w:val="22"/>
              </w:rPr>
              <w:lastRenderedPageBreak/>
              <w:t>Prijímateľ (verejný obstarávateľ) nezaslal výzvu na predkladanie ponúk minimálne trom vybraným záujemcom v prípade zákaziek s nízkou hodnotou</w:t>
            </w:r>
            <w:r w:rsidR="00A05A5B">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sidR="00A05A5B">
              <w:rPr>
                <w:sz w:val="22"/>
                <w:szCs w:val="22"/>
              </w:rPr>
              <w:t>.</w:t>
            </w:r>
          </w:p>
          <w:p w14:paraId="61541CBC" w14:textId="77777777" w:rsidR="00236F7C" w:rsidRPr="002550C0" w:rsidRDefault="00236F7C" w:rsidP="00236F7C">
            <w:pPr>
              <w:jc w:val="both"/>
              <w:rPr>
                <w:sz w:val="22"/>
                <w:szCs w:val="22"/>
              </w:rPr>
            </w:pPr>
          </w:p>
          <w:p w14:paraId="584BEB1B" w14:textId="7955C6FA" w:rsidR="00A05A5B" w:rsidRDefault="00236F7C" w:rsidP="00A05A5B">
            <w:pPr>
              <w:jc w:val="both"/>
              <w:rPr>
                <w:sz w:val="22"/>
                <w:szCs w:val="22"/>
                <w:lang w:eastAsia="cs-CZ"/>
              </w:rPr>
            </w:pPr>
            <w:r w:rsidRPr="00AB2DF3">
              <w:rPr>
                <w:sz w:val="22"/>
                <w:szCs w:val="22"/>
                <w:lang w:eastAsia="cs-CZ"/>
              </w:rPr>
              <w:t xml:space="preserve">Prijímateľ </w:t>
            </w:r>
            <w:r w:rsidR="00A05A5B">
              <w:rPr>
                <w:sz w:val="22"/>
                <w:szCs w:val="22"/>
                <w:lang w:eastAsia="cs-CZ"/>
              </w:rPr>
              <w:t>–</w:t>
            </w:r>
            <w:r w:rsidRPr="00AB2DF3">
              <w:rPr>
                <w:sz w:val="22"/>
                <w:szCs w:val="22"/>
                <w:lang w:eastAsia="cs-CZ"/>
              </w:rPr>
              <w:t xml:space="preserve"> </w:t>
            </w:r>
            <w:r w:rsidR="00A05A5B">
              <w:rPr>
                <w:sz w:val="22"/>
                <w:szCs w:val="22"/>
                <w:lang w:eastAsia="cs-CZ"/>
              </w:rPr>
              <w:t xml:space="preserve">dotovaná </w:t>
            </w:r>
            <w:r w:rsidRPr="00AB2DF3">
              <w:rPr>
                <w:sz w:val="22"/>
                <w:szCs w:val="22"/>
                <w:lang w:eastAsia="cs-CZ"/>
              </w:rPr>
              <w:t xml:space="preserve">osoba, ktorej verejný obstarávateľ poskytne </w:t>
            </w:r>
            <w:r w:rsidR="00A05A5B">
              <w:rPr>
                <w:sz w:val="22"/>
                <w:szCs w:val="22"/>
                <w:lang w:eastAsia="cs-CZ"/>
              </w:rPr>
              <w:t xml:space="preserve">viac ako 50 % alebo </w:t>
            </w:r>
            <w:r w:rsidRPr="00AB2DF3">
              <w:rPr>
                <w:sz w:val="22"/>
                <w:szCs w:val="22"/>
                <w:lang w:eastAsia="cs-CZ"/>
              </w:rPr>
              <w:t>50</w:t>
            </w:r>
            <w:r w:rsidR="00A05A5B">
              <w:rPr>
                <w:sz w:val="22"/>
                <w:szCs w:val="22"/>
                <w:lang w:eastAsia="cs-CZ"/>
              </w:rPr>
              <w:t xml:space="preserve"> </w:t>
            </w:r>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r w:rsidR="00A05A5B">
              <w:rPr>
                <w:sz w:val="22"/>
                <w:szCs w:val="22"/>
                <w:lang w:eastAsia="cs-CZ"/>
              </w:rPr>
              <w:t>tohto typu zákaziek,</w:t>
            </w:r>
            <w:r w:rsidR="00A05A5B" w:rsidRPr="009509F4">
              <w:rPr>
                <w:sz w:val="22"/>
                <w:szCs w:val="22"/>
                <w:lang w:eastAsia="cs-CZ"/>
              </w:rPr>
              <w:t xml:space="preserve"> resp. neidentifikoval minimálne troch potenciálnych dodávateľov (napr. cez webové rozhranie)</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hyperlink r:id="rId11" w:history="1">
              <w:r w:rsidR="00A05A5B" w:rsidRPr="00F85F43">
                <w:rPr>
                  <w:rStyle w:val="Hypertextovprepojenie"/>
                  <w:sz w:val="22"/>
                  <w:szCs w:val="22"/>
                  <w:lang w:eastAsia="cs-CZ"/>
                </w:rPr>
                <w:t>zakazkycko@vlada.gov.sk</w:t>
              </w:r>
            </w:hyperlink>
            <w:r w:rsidR="00A05A5B">
              <w:rPr>
                <w:sz w:val="22"/>
                <w:szCs w:val="22"/>
                <w:lang w:eastAsia="cs-CZ"/>
              </w:rPr>
              <w:t xml:space="preserve">. </w:t>
            </w:r>
          </w:p>
          <w:p w14:paraId="033792E5" w14:textId="793CCDF2" w:rsidR="00236F7C" w:rsidRPr="00AB2DF3" w:rsidRDefault="00236F7C" w:rsidP="00236F7C">
            <w:pPr>
              <w:jc w:val="both"/>
              <w:rPr>
                <w:sz w:val="22"/>
                <w:szCs w:val="22"/>
                <w:lang w:eastAsia="cs-CZ"/>
              </w:rPr>
            </w:pPr>
          </w:p>
          <w:p w14:paraId="060B06E1" w14:textId="77777777" w:rsidR="00236F7C" w:rsidRPr="00AB2DF3" w:rsidRDefault="00236F7C" w:rsidP="00236F7C">
            <w:pPr>
              <w:jc w:val="both"/>
              <w:rPr>
                <w:sz w:val="22"/>
                <w:szCs w:val="22"/>
                <w:lang w:eastAsia="cs-CZ"/>
              </w:rPr>
            </w:pPr>
          </w:p>
          <w:p w14:paraId="7013953E" w14:textId="0972C592" w:rsidR="00236F7C" w:rsidRDefault="00236F7C" w:rsidP="00236F7C">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w:t>
            </w:r>
            <w:r w:rsidRPr="00AB2DF3">
              <w:rPr>
                <w:sz w:val="22"/>
                <w:szCs w:val="22"/>
                <w:lang w:eastAsia="cs-CZ"/>
              </w:rPr>
              <w:lastRenderedPageBreak/>
              <w:t>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Default="00236F7C" w:rsidP="00236F7C">
            <w:pPr>
              <w:jc w:val="both"/>
              <w:rPr>
                <w:sz w:val="22"/>
                <w:szCs w:val="22"/>
                <w:lang w:eastAsia="cs-CZ"/>
              </w:rPr>
            </w:pPr>
          </w:p>
          <w:p w14:paraId="21B56F4D" w14:textId="77777777" w:rsidR="00A05A5B" w:rsidRPr="00EA5920" w:rsidRDefault="00A05A5B" w:rsidP="00A05A5B">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3A516280" w14:textId="77777777" w:rsidR="00236F7C" w:rsidRDefault="00236F7C" w:rsidP="00236F7C">
            <w:pPr>
              <w:jc w:val="both"/>
              <w:rPr>
                <w:sz w:val="22"/>
                <w:szCs w:val="22"/>
                <w:lang w:eastAsia="cs-CZ"/>
              </w:rPr>
            </w:pPr>
          </w:p>
          <w:p w14:paraId="5F3CA449" w14:textId="77777777" w:rsidR="00236F7C" w:rsidRPr="00AB2DF3" w:rsidRDefault="00236F7C" w:rsidP="00236F7C">
            <w:pPr>
              <w:jc w:val="both"/>
              <w:rPr>
                <w:sz w:val="22"/>
                <w:szCs w:val="22"/>
                <w:lang w:eastAsia="cs-CZ"/>
              </w:rPr>
            </w:pPr>
          </w:p>
        </w:tc>
        <w:tc>
          <w:tcPr>
            <w:tcW w:w="2552" w:type="dxa"/>
            <w:shd w:val="clear" w:color="auto" w:fill="auto"/>
          </w:tcPr>
          <w:p w14:paraId="347771EA" w14:textId="77777777" w:rsidR="00236F7C" w:rsidRPr="00AB2DF3" w:rsidRDefault="00236F7C" w:rsidP="00236F7C">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236F7C" w:rsidRPr="00AB2DF3" w:rsidRDefault="00236F7C" w:rsidP="00236F7C">
            <w:pPr>
              <w:jc w:val="both"/>
              <w:rPr>
                <w:sz w:val="22"/>
                <w:szCs w:val="22"/>
                <w:lang w:eastAsia="cs-CZ"/>
              </w:rPr>
            </w:pPr>
          </w:p>
          <w:p w14:paraId="48A58492" w14:textId="77777777" w:rsidR="00236F7C" w:rsidRPr="00AB2DF3" w:rsidRDefault="00236F7C" w:rsidP="00236F7C">
            <w:pPr>
              <w:jc w:val="both"/>
              <w:rPr>
                <w:sz w:val="22"/>
                <w:szCs w:val="22"/>
                <w:lang w:eastAsia="cs-CZ"/>
              </w:rPr>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236F7C" w:rsidRDefault="00236F7C" w:rsidP="00236F7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Default="00236F7C" w:rsidP="00236F7C">
            <w:pPr>
              <w:jc w:val="both"/>
              <w:rPr>
                <w:sz w:val="22"/>
                <w:szCs w:val="22"/>
                <w:lang w:eastAsia="cs-CZ"/>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Default="00236F7C" w:rsidP="00236F7C">
            <w:pPr>
              <w:jc w:val="both"/>
              <w:rPr>
                <w:sz w:val="22"/>
                <w:szCs w:val="22"/>
                <w:lang w:eastAsia="cs-CZ"/>
              </w:rPr>
            </w:pPr>
          </w:p>
          <w:p w14:paraId="6FD8E00D"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Default="00236F7C" w:rsidP="00236F7C">
            <w:pPr>
              <w:jc w:val="both"/>
              <w:rPr>
                <w:sz w:val="22"/>
                <w:szCs w:val="22"/>
                <w:lang w:eastAsia="cs-CZ"/>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236F7C">
            <w:pPr>
              <w:jc w:val="both"/>
              <w:rPr>
                <w:sz w:val="22"/>
                <w:szCs w:val="22"/>
                <w:lang w:eastAsia="cs-CZ"/>
              </w:rPr>
            </w:pPr>
            <w:r w:rsidRPr="00AB2DF3">
              <w:rPr>
                <w:sz w:val="22"/>
                <w:szCs w:val="22"/>
                <w:lang w:eastAsia="cs-CZ"/>
              </w:rPr>
              <w:t>25 %</w:t>
            </w:r>
          </w:p>
          <w:p w14:paraId="415ABCBC" w14:textId="77777777" w:rsidR="00236F7C" w:rsidRPr="00AB2DF3" w:rsidRDefault="00236F7C" w:rsidP="00236F7C">
            <w:pPr>
              <w:jc w:val="both"/>
              <w:rPr>
                <w:sz w:val="22"/>
                <w:szCs w:val="22"/>
                <w:lang w:eastAsia="cs-CZ"/>
              </w:rPr>
            </w:pPr>
          </w:p>
          <w:p w14:paraId="51074852" w14:textId="77777777" w:rsidR="00236F7C" w:rsidRPr="00AB2DF3" w:rsidRDefault="00236F7C" w:rsidP="00236F7C">
            <w:pPr>
              <w:jc w:val="both"/>
              <w:rPr>
                <w:sz w:val="22"/>
                <w:szCs w:val="22"/>
                <w:lang w:eastAsia="cs-CZ"/>
              </w:rPr>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236F7C" w:rsidRDefault="00236F7C" w:rsidP="00236F7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 xml:space="preserve">/výzve </w:t>
            </w:r>
            <w:r>
              <w:rPr>
                <w:sz w:val="22"/>
                <w:szCs w:val="22"/>
                <w:lang w:eastAsia="cs-CZ"/>
              </w:rPr>
              <w:lastRenderedPageBreak/>
              <w:t>na predkladanie ponúk</w:t>
            </w:r>
            <w:r w:rsidRPr="005468EA">
              <w:rPr>
                <w:sz w:val="22"/>
                <w:szCs w:val="22"/>
                <w:lang w:eastAsia="cs-CZ"/>
              </w:rPr>
              <w:t xml:space="preserve"> a súťažných podkladoch</w:t>
            </w:r>
          </w:p>
          <w:p w14:paraId="72EC3CEE" w14:textId="77777777" w:rsidR="00236F7C" w:rsidRDefault="00236F7C" w:rsidP="00236F7C">
            <w:pPr>
              <w:jc w:val="both"/>
              <w:rPr>
                <w:sz w:val="22"/>
                <w:szCs w:val="22"/>
                <w:lang w:eastAsia="cs-CZ"/>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Default="00236F7C" w:rsidP="00236F7C">
            <w:pPr>
              <w:jc w:val="both"/>
              <w:rPr>
                <w:sz w:val="22"/>
                <w:szCs w:val="22"/>
                <w:lang w:eastAsia="cs-CZ"/>
              </w:rPr>
            </w:pPr>
          </w:p>
          <w:p w14:paraId="05601A4D" w14:textId="77777777" w:rsidR="00236F7C" w:rsidRPr="00AB2DF3" w:rsidRDefault="00236F7C" w:rsidP="00236F7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236F7C" w:rsidRDefault="00236F7C" w:rsidP="00236F7C">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236F7C" w:rsidRDefault="00236F7C" w:rsidP="00236F7C">
            <w:pPr>
              <w:jc w:val="both"/>
              <w:rPr>
                <w:sz w:val="22"/>
                <w:szCs w:val="22"/>
                <w:lang w:eastAsia="cs-CZ"/>
              </w:rPr>
            </w:pPr>
          </w:p>
          <w:p w14:paraId="5009CFF5" w14:textId="77777777" w:rsidR="00236F7C" w:rsidRDefault="00236F7C" w:rsidP="00236F7C">
            <w:pPr>
              <w:jc w:val="both"/>
              <w:rPr>
                <w:sz w:val="22"/>
                <w:szCs w:val="22"/>
                <w:lang w:eastAsia="cs-CZ"/>
              </w:rPr>
            </w:pPr>
            <w:r w:rsidRPr="00D41BDF">
              <w:rPr>
                <w:sz w:val="22"/>
                <w:szCs w:val="22"/>
                <w:lang w:eastAsia="cs-CZ"/>
              </w:rPr>
              <w:lastRenderedPageBreak/>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Default="00236F7C" w:rsidP="00236F7C">
            <w:pPr>
              <w:jc w:val="both"/>
              <w:rPr>
                <w:sz w:val="22"/>
                <w:szCs w:val="22"/>
                <w:lang w:eastAsia="cs-CZ"/>
              </w:rPr>
            </w:pPr>
          </w:p>
          <w:p w14:paraId="61456269" w14:textId="77777777" w:rsidR="00236F7C" w:rsidRDefault="00236F7C" w:rsidP="00236F7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236F7C" w:rsidRPr="00AB2DF3" w:rsidRDefault="00236F7C" w:rsidP="00236F7C">
            <w:pPr>
              <w:jc w:val="both"/>
              <w:rPr>
                <w:sz w:val="22"/>
                <w:szCs w:val="22"/>
                <w:lang w:eastAsia="cs-CZ"/>
              </w:rPr>
            </w:pPr>
          </w:p>
        </w:tc>
        <w:tc>
          <w:tcPr>
            <w:tcW w:w="2552" w:type="dxa"/>
            <w:shd w:val="clear" w:color="auto" w:fill="auto"/>
          </w:tcPr>
          <w:p w14:paraId="6C49C867"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659A06D6" w14:textId="77777777" w:rsidR="00236F7C" w:rsidRPr="00AB2DF3" w:rsidRDefault="00236F7C" w:rsidP="00236F7C">
            <w:pPr>
              <w:jc w:val="both"/>
              <w:rPr>
                <w:sz w:val="22"/>
                <w:szCs w:val="22"/>
                <w:lang w:eastAsia="cs-CZ"/>
              </w:rPr>
            </w:pPr>
          </w:p>
          <w:p w14:paraId="61051D7A" w14:textId="77777777" w:rsidR="00236F7C" w:rsidRPr="00AB2DF3" w:rsidRDefault="00236F7C" w:rsidP="00236F7C">
            <w:pPr>
              <w:jc w:val="both"/>
              <w:rPr>
                <w:sz w:val="22"/>
                <w:szCs w:val="22"/>
                <w:lang w:eastAsia="cs-CZ"/>
              </w:rPr>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7777777"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236F7C" w:rsidRPr="004F59A1" w:rsidRDefault="00236F7C" w:rsidP="00236F7C">
            <w:pPr>
              <w:jc w:val="both"/>
              <w:rPr>
                <w:sz w:val="22"/>
                <w:szCs w:val="22"/>
                <w:lang w:eastAsia="cs-CZ"/>
              </w:rPr>
            </w:pPr>
          </w:p>
          <w:p w14:paraId="50BE7FB3" w14:textId="77777777" w:rsidR="00236F7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0F8775CD" w14:textId="77777777" w:rsidTr="00E06F79">
        <w:trPr>
          <w:trHeight w:val="3536"/>
        </w:trPr>
        <w:tc>
          <w:tcPr>
            <w:tcW w:w="675" w:type="dxa"/>
            <w:shd w:val="clear" w:color="auto" w:fill="auto"/>
            <w:vAlign w:val="center"/>
          </w:tcPr>
          <w:p w14:paraId="5A39AA85" w14:textId="77777777" w:rsidR="00236F7C" w:rsidRPr="00AB2DF3" w:rsidRDefault="00236F7C" w:rsidP="00236F7C">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236F7C" w:rsidRDefault="00236F7C" w:rsidP="00236F7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236F7C" w:rsidRDefault="00236F7C" w:rsidP="00236F7C">
            <w:pPr>
              <w:jc w:val="both"/>
              <w:rPr>
                <w:sz w:val="22"/>
                <w:szCs w:val="22"/>
                <w:lang w:eastAsia="cs-CZ"/>
              </w:rPr>
            </w:pPr>
          </w:p>
          <w:p w14:paraId="3E8D4508" w14:textId="77777777" w:rsidR="00236F7C" w:rsidRPr="00AB2DF3" w:rsidRDefault="00236F7C" w:rsidP="00236F7C">
            <w:pPr>
              <w:jc w:val="both"/>
              <w:rPr>
                <w:sz w:val="22"/>
                <w:szCs w:val="22"/>
                <w:lang w:eastAsia="cs-CZ"/>
              </w:rPr>
            </w:pPr>
          </w:p>
        </w:tc>
        <w:tc>
          <w:tcPr>
            <w:tcW w:w="7087" w:type="dxa"/>
            <w:shd w:val="clear" w:color="auto" w:fill="auto"/>
          </w:tcPr>
          <w:p w14:paraId="4C9E0BD6" w14:textId="77777777" w:rsidR="00236F7C" w:rsidRDefault="00236F7C" w:rsidP="00236F7C">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236F7C" w:rsidRDefault="00236F7C" w:rsidP="00236F7C">
            <w:pPr>
              <w:jc w:val="both"/>
              <w:rPr>
                <w:sz w:val="22"/>
                <w:szCs w:val="22"/>
                <w:lang w:eastAsia="cs-CZ"/>
              </w:rPr>
            </w:pPr>
          </w:p>
          <w:p w14:paraId="32B40EF9" w14:textId="77777777" w:rsidR="00236F7C" w:rsidRDefault="00236F7C" w:rsidP="00236F7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236F7C" w:rsidRPr="00AB2DF3" w:rsidRDefault="00236F7C" w:rsidP="00236F7C">
            <w:pPr>
              <w:jc w:val="both"/>
              <w:rPr>
                <w:sz w:val="22"/>
                <w:szCs w:val="22"/>
                <w:lang w:eastAsia="cs-CZ"/>
              </w:rPr>
            </w:pPr>
          </w:p>
          <w:p w14:paraId="1A995F72" w14:textId="77777777" w:rsidR="00236F7C" w:rsidRPr="00AB2DF3" w:rsidRDefault="00236F7C" w:rsidP="00236F7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236F7C" w:rsidRPr="00AB2DF3" w:rsidRDefault="00236F7C" w:rsidP="00236F7C">
            <w:pPr>
              <w:jc w:val="both"/>
              <w:rPr>
                <w:sz w:val="22"/>
                <w:szCs w:val="22"/>
                <w:lang w:eastAsia="cs-CZ"/>
              </w:rPr>
            </w:pPr>
          </w:p>
          <w:p w14:paraId="5F4ABAFB" w14:textId="0EF785B6" w:rsidR="00236F7C" w:rsidRDefault="00236F7C" w:rsidP="00236F7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3EFCFE37" w14:textId="77777777" w:rsidR="00A05A5B" w:rsidRDefault="00A05A5B" w:rsidP="00A05A5B">
            <w:pPr>
              <w:jc w:val="both"/>
              <w:rPr>
                <w:sz w:val="22"/>
                <w:szCs w:val="22"/>
                <w:lang w:eastAsia="cs-CZ"/>
              </w:rPr>
            </w:pPr>
          </w:p>
          <w:p w14:paraId="6F013EF4" w14:textId="107AEFD2" w:rsidR="00A05A5B" w:rsidRPr="00AB2DF3" w:rsidRDefault="00A05A5B" w:rsidP="00236F7C">
            <w:pPr>
              <w:jc w:val="both"/>
              <w:rPr>
                <w:sz w:val="22"/>
                <w:szCs w:val="22"/>
                <w:lang w:eastAsia="cs-CZ"/>
              </w:rPr>
            </w:pPr>
            <w:r>
              <w:rPr>
                <w:sz w:val="22"/>
                <w:szCs w:val="22"/>
                <w:lang w:eastAsia="cs-CZ"/>
              </w:rPr>
              <w:t>Oznámenie o výsledku vyhodnotenia ponúk neobsahovalo náležitosti podľa      § 55 ods. 2 ZVO.</w:t>
            </w:r>
          </w:p>
          <w:p w14:paraId="50F41E74" w14:textId="77777777" w:rsidR="00236F7C" w:rsidRPr="00AB2DF3" w:rsidRDefault="00236F7C" w:rsidP="00236F7C">
            <w:pPr>
              <w:jc w:val="both"/>
              <w:rPr>
                <w:sz w:val="22"/>
                <w:szCs w:val="22"/>
                <w:lang w:eastAsia="cs-CZ"/>
              </w:rPr>
            </w:pPr>
          </w:p>
        </w:tc>
        <w:tc>
          <w:tcPr>
            <w:tcW w:w="2552" w:type="dxa"/>
            <w:shd w:val="clear" w:color="auto" w:fill="auto"/>
          </w:tcPr>
          <w:p w14:paraId="404117DD" w14:textId="77777777" w:rsidR="00236F7C" w:rsidRPr="00AB2DF3" w:rsidRDefault="00236F7C" w:rsidP="00236F7C">
            <w:pPr>
              <w:jc w:val="both"/>
              <w:rPr>
                <w:sz w:val="22"/>
                <w:szCs w:val="22"/>
                <w:lang w:eastAsia="cs-CZ"/>
              </w:rPr>
            </w:pPr>
            <w:r w:rsidRPr="00AB2DF3">
              <w:rPr>
                <w:sz w:val="22"/>
                <w:szCs w:val="22"/>
                <w:lang w:eastAsia="cs-CZ"/>
              </w:rPr>
              <w:t>25 %</w:t>
            </w:r>
          </w:p>
          <w:p w14:paraId="1C3D5D51" w14:textId="77777777" w:rsidR="00236F7C" w:rsidRPr="00AB2DF3" w:rsidRDefault="00236F7C" w:rsidP="00236F7C">
            <w:pPr>
              <w:jc w:val="both"/>
              <w:rPr>
                <w:sz w:val="22"/>
                <w:szCs w:val="22"/>
                <w:lang w:eastAsia="cs-CZ"/>
              </w:rPr>
            </w:pPr>
          </w:p>
          <w:p w14:paraId="7931B2B5" w14:textId="77777777" w:rsidR="00236F7C" w:rsidRDefault="00236F7C" w:rsidP="00236F7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236F7C" w:rsidRDefault="00236F7C" w:rsidP="00236F7C">
            <w:pPr>
              <w:jc w:val="both"/>
              <w:rPr>
                <w:sz w:val="22"/>
                <w:szCs w:val="22"/>
                <w:lang w:eastAsia="cs-CZ"/>
              </w:rPr>
            </w:pPr>
          </w:p>
          <w:p w14:paraId="103B76E1" w14:textId="77777777" w:rsidR="00236F7C" w:rsidRPr="00AB2DF3" w:rsidRDefault="00236F7C" w:rsidP="00236F7C">
            <w:pPr>
              <w:jc w:val="both"/>
              <w:rPr>
                <w:sz w:val="22"/>
                <w:szCs w:val="22"/>
                <w:lang w:eastAsia="cs-CZ"/>
              </w:rPr>
            </w:pPr>
          </w:p>
          <w:p w14:paraId="544C55E1" w14:textId="77777777" w:rsidR="00236F7C" w:rsidRPr="00AB2DF3" w:rsidRDefault="00236F7C" w:rsidP="00236F7C">
            <w:pPr>
              <w:jc w:val="both"/>
              <w:rPr>
                <w:sz w:val="22"/>
                <w:szCs w:val="22"/>
                <w:lang w:eastAsia="cs-CZ"/>
              </w:rPr>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236F7C" w:rsidRDefault="00236F7C" w:rsidP="00236F7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236F7C" w:rsidRPr="00AB2DF3" w:rsidRDefault="00236F7C" w:rsidP="00236F7C">
            <w:pPr>
              <w:jc w:val="both"/>
              <w:rPr>
                <w:sz w:val="22"/>
                <w:szCs w:val="22"/>
                <w:lang w:eastAsia="cs-CZ"/>
              </w:rPr>
            </w:pPr>
          </w:p>
        </w:tc>
        <w:tc>
          <w:tcPr>
            <w:tcW w:w="2552" w:type="dxa"/>
            <w:shd w:val="clear" w:color="auto" w:fill="auto"/>
          </w:tcPr>
          <w:p w14:paraId="53ADD4DE" w14:textId="77777777" w:rsidR="00236F7C" w:rsidRPr="00AB2DF3" w:rsidRDefault="00236F7C" w:rsidP="00236F7C">
            <w:pPr>
              <w:jc w:val="both"/>
              <w:rPr>
                <w:sz w:val="22"/>
                <w:szCs w:val="22"/>
                <w:lang w:eastAsia="cs-CZ"/>
              </w:rPr>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4CF6C24A" w14:textId="77777777" w:rsidR="00236F7C" w:rsidRDefault="00236F7C" w:rsidP="00236F7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236F7C" w:rsidRDefault="00236F7C" w:rsidP="00236F7C">
            <w:pPr>
              <w:jc w:val="both"/>
              <w:rPr>
                <w:sz w:val="22"/>
                <w:szCs w:val="22"/>
                <w:lang w:eastAsia="cs-CZ"/>
              </w:rPr>
            </w:pPr>
          </w:p>
          <w:p w14:paraId="5B95344E" w14:textId="77777777" w:rsidR="00236F7C" w:rsidRPr="00AB2DF3" w:rsidRDefault="00236F7C" w:rsidP="00236F7C">
            <w:pPr>
              <w:jc w:val="both"/>
              <w:rPr>
                <w:sz w:val="22"/>
                <w:szCs w:val="22"/>
                <w:lang w:eastAsia="cs-CZ"/>
              </w:rPr>
            </w:pPr>
          </w:p>
        </w:tc>
        <w:tc>
          <w:tcPr>
            <w:tcW w:w="2552" w:type="dxa"/>
            <w:shd w:val="clear" w:color="auto" w:fill="auto"/>
          </w:tcPr>
          <w:p w14:paraId="0604845C" w14:textId="77777777" w:rsidR="00236F7C" w:rsidRPr="00AB2DF3" w:rsidRDefault="00236F7C" w:rsidP="00236F7C">
            <w:pPr>
              <w:jc w:val="both"/>
              <w:rPr>
                <w:sz w:val="22"/>
                <w:szCs w:val="22"/>
                <w:lang w:eastAsia="cs-CZ"/>
              </w:rPr>
            </w:pPr>
            <w:r>
              <w:rPr>
                <w:sz w:val="22"/>
                <w:szCs w:val="22"/>
                <w:lang w:eastAsia="cs-CZ"/>
              </w:rPr>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Default="00236F7C" w:rsidP="00236F7C">
            <w:pPr>
              <w:jc w:val="both"/>
              <w:rPr>
                <w:sz w:val="22"/>
                <w:szCs w:val="22"/>
                <w:lang w:eastAsia="cs-CZ"/>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w:t>
            </w:r>
            <w:r w:rsidRPr="00AB2DF3">
              <w:rPr>
                <w:sz w:val="22"/>
                <w:szCs w:val="22"/>
                <w:lang w:eastAsia="cs-CZ"/>
              </w:rPr>
              <w:lastRenderedPageBreak/>
              <w:t xml:space="preserve">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Default="00236F7C" w:rsidP="00236F7C">
            <w:pPr>
              <w:jc w:val="both"/>
              <w:rPr>
                <w:sz w:val="22"/>
                <w:szCs w:val="22"/>
                <w:lang w:eastAsia="cs-CZ"/>
              </w:rPr>
            </w:pPr>
          </w:p>
          <w:p w14:paraId="283EFDCA" w14:textId="77777777" w:rsidR="00236F7C" w:rsidRDefault="00236F7C" w:rsidP="00236F7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236F7C" w:rsidRPr="00AB2DF3" w:rsidRDefault="00236F7C" w:rsidP="00236F7C">
            <w:pPr>
              <w:jc w:val="both"/>
              <w:rPr>
                <w:sz w:val="22"/>
                <w:szCs w:val="22"/>
                <w:lang w:eastAsia="cs-CZ"/>
              </w:rPr>
            </w:pPr>
          </w:p>
        </w:tc>
        <w:tc>
          <w:tcPr>
            <w:tcW w:w="2552" w:type="dxa"/>
            <w:shd w:val="clear" w:color="auto" w:fill="auto"/>
          </w:tcPr>
          <w:p w14:paraId="3D2FC909"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6D403290" w14:textId="77777777" w:rsidR="00236F7C" w:rsidRPr="00AB2DF3" w:rsidRDefault="00236F7C" w:rsidP="00236F7C">
            <w:pPr>
              <w:jc w:val="both"/>
              <w:rPr>
                <w:sz w:val="22"/>
                <w:szCs w:val="22"/>
                <w:lang w:eastAsia="cs-CZ"/>
              </w:rPr>
            </w:pPr>
          </w:p>
          <w:p w14:paraId="52E0A56A" w14:textId="77777777" w:rsidR="00236F7C" w:rsidRPr="00AB2DF3" w:rsidRDefault="00236F7C" w:rsidP="00236F7C">
            <w:pPr>
              <w:jc w:val="both"/>
              <w:rPr>
                <w:sz w:val="22"/>
                <w:szCs w:val="22"/>
                <w:lang w:eastAsia="cs-CZ"/>
              </w:rPr>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236F7C" w:rsidRPr="00AB2DF3" w:rsidRDefault="00236F7C" w:rsidP="00236F7C">
            <w:pPr>
              <w:jc w:val="both"/>
              <w:rPr>
                <w:sz w:val="22"/>
                <w:szCs w:val="22"/>
                <w:lang w:eastAsia="cs-CZ"/>
              </w:rPr>
            </w:pPr>
            <w:r>
              <w:rPr>
                <w:sz w:val="22"/>
                <w:szCs w:val="22"/>
                <w:lang w:eastAsia="cs-CZ"/>
              </w:rPr>
              <w:t xml:space="preserve">25 % </w:t>
            </w:r>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236F7C" w:rsidRPr="00AB2DF3" w:rsidRDefault="00236F7C" w:rsidP="00236F7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236F7C">
            <w:pPr>
              <w:jc w:val="both"/>
              <w:rPr>
                <w:sz w:val="22"/>
                <w:szCs w:val="22"/>
                <w:lang w:eastAsia="cs-CZ"/>
              </w:rPr>
            </w:pPr>
            <w:r w:rsidRPr="00AB2DF3">
              <w:rPr>
                <w:sz w:val="22"/>
                <w:szCs w:val="22"/>
                <w:lang w:eastAsia="cs-CZ"/>
              </w:rPr>
              <w:t>25 %</w:t>
            </w:r>
          </w:p>
          <w:p w14:paraId="750D6232" w14:textId="77777777" w:rsidR="00236F7C" w:rsidRPr="00AB2DF3" w:rsidRDefault="00236F7C" w:rsidP="00236F7C">
            <w:pPr>
              <w:jc w:val="both"/>
              <w:rPr>
                <w:sz w:val="22"/>
                <w:szCs w:val="22"/>
                <w:lang w:eastAsia="cs-CZ"/>
              </w:rPr>
            </w:pPr>
          </w:p>
          <w:p w14:paraId="1D7D04BD" w14:textId="77777777" w:rsidR="00236F7C" w:rsidRPr="00AB2DF3" w:rsidRDefault="00236F7C" w:rsidP="00236F7C">
            <w:pPr>
              <w:jc w:val="both"/>
              <w:rPr>
                <w:sz w:val="22"/>
                <w:szCs w:val="22"/>
                <w:lang w:eastAsia="cs-CZ"/>
              </w:rPr>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236F7C" w:rsidRPr="00AB2DF3" w:rsidRDefault="00236F7C" w:rsidP="00236F7C">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236F7C">
            <w:pPr>
              <w:jc w:val="both"/>
              <w:rPr>
                <w:sz w:val="22"/>
                <w:szCs w:val="22"/>
                <w:lang w:eastAsia="cs-CZ"/>
              </w:rPr>
            </w:pPr>
            <w:r w:rsidRPr="00AB2DF3">
              <w:rPr>
                <w:sz w:val="22"/>
                <w:szCs w:val="22"/>
                <w:lang w:eastAsia="cs-CZ"/>
              </w:rPr>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236F7C" w:rsidRDefault="00236F7C" w:rsidP="00236F7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67C20467" w14:textId="77777777" w:rsidR="00236F7C" w:rsidRPr="00AB2DF3" w:rsidRDefault="00236F7C" w:rsidP="00236F7C">
            <w:pPr>
              <w:jc w:val="both"/>
              <w:rPr>
                <w:sz w:val="22"/>
                <w:szCs w:val="22"/>
                <w:lang w:eastAsia="cs-CZ"/>
              </w:rPr>
            </w:pPr>
            <w:r w:rsidRPr="00AB2DF3">
              <w:rPr>
                <w:sz w:val="22"/>
                <w:szCs w:val="22"/>
                <w:lang w:eastAsia="cs-CZ"/>
              </w:rPr>
              <w:t xml:space="preserve">100 % </w:t>
            </w:r>
          </w:p>
          <w:p w14:paraId="192FDB28" w14:textId="77777777" w:rsidR="00236F7C" w:rsidRPr="00AB2DF3" w:rsidRDefault="00236F7C" w:rsidP="00236F7C">
            <w:pPr>
              <w:jc w:val="both"/>
              <w:rPr>
                <w:sz w:val="22"/>
                <w:szCs w:val="22"/>
                <w:lang w:eastAsia="cs-CZ"/>
              </w:rPr>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ABF50CA" w:rsidR="00236F7C" w:rsidRPr="00AB2DF3" w:rsidRDefault="00236F7C" w:rsidP="00236F7C">
            <w:pPr>
              <w:jc w:val="both"/>
              <w:rPr>
                <w:sz w:val="22"/>
                <w:szCs w:val="22"/>
                <w:lang w:eastAsia="cs-CZ"/>
              </w:rPr>
            </w:pPr>
            <w:r>
              <w:rPr>
                <w:sz w:val="22"/>
                <w:szCs w:val="22"/>
                <w:lang w:eastAsia="cs-CZ"/>
              </w:rPr>
              <w:t>Rozhodnutie ÚVO, podľa ktorého mal prijímateľ postupovať podľa § 40 ods. 6 písm. g) ZVO</w:t>
            </w:r>
            <w:r w:rsidR="00A05A5B">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4F7CA444" w14:textId="77777777" w:rsidR="00236F7C" w:rsidRDefault="00236F7C" w:rsidP="00236F7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236F7C" w:rsidRPr="00AB2DF3" w:rsidRDefault="00236F7C" w:rsidP="00236F7C">
            <w:pPr>
              <w:jc w:val="both"/>
              <w:rPr>
                <w:sz w:val="22"/>
                <w:szCs w:val="22"/>
                <w:lang w:eastAsia="cs-CZ"/>
              </w:rPr>
            </w:pPr>
          </w:p>
        </w:tc>
        <w:tc>
          <w:tcPr>
            <w:tcW w:w="2552" w:type="dxa"/>
            <w:shd w:val="clear" w:color="auto" w:fill="auto"/>
          </w:tcPr>
          <w:p w14:paraId="28154A5C" w14:textId="77777777" w:rsidR="00236F7C" w:rsidRPr="00AB2DF3" w:rsidRDefault="00236F7C" w:rsidP="00236F7C">
            <w:pPr>
              <w:jc w:val="both"/>
              <w:rPr>
                <w:sz w:val="22"/>
                <w:szCs w:val="22"/>
                <w:lang w:eastAsia="cs-CZ"/>
              </w:rPr>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04EC7862" w14:textId="77777777" w:rsidR="00236F7C" w:rsidRDefault="00236F7C" w:rsidP="00236F7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236F7C" w:rsidRPr="00AB2DF3" w:rsidRDefault="00236F7C" w:rsidP="00236F7C">
            <w:pPr>
              <w:jc w:val="both"/>
              <w:rPr>
                <w:sz w:val="22"/>
                <w:szCs w:val="22"/>
                <w:lang w:eastAsia="cs-CZ"/>
              </w:rPr>
            </w:pPr>
          </w:p>
        </w:tc>
        <w:tc>
          <w:tcPr>
            <w:tcW w:w="2552" w:type="dxa"/>
            <w:shd w:val="clear" w:color="auto" w:fill="auto"/>
          </w:tcPr>
          <w:p w14:paraId="7E3388BA" w14:textId="77777777" w:rsidR="00236F7C" w:rsidRPr="00AB2DF3" w:rsidRDefault="00236F7C" w:rsidP="00236F7C">
            <w:pPr>
              <w:jc w:val="both"/>
              <w:rPr>
                <w:sz w:val="22"/>
                <w:szCs w:val="22"/>
                <w:lang w:eastAsia="cs-CZ"/>
              </w:rPr>
            </w:pPr>
            <w:r>
              <w:rPr>
                <w:sz w:val="22"/>
                <w:szCs w:val="22"/>
                <w:lang w:eastAsia="cs-CZ"/>
              </w:rPr>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2C5E5B2E" w14:textId="77777777" w:rsidR="00236F7C" w:rsidRDefault="00236F7C" w:rsidP="00236F7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42004054"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22E97DFA" w:rsidR="00236F7C" w:rsidRPr="00AB2DF3" w:rsidRDefault="00236F7C" w:rsidP="00236F7C">
            <w:pPr>
              <w:jc w:val="both"/>
              <w:rPr>
                <w:sz w:val="22"/>
                <w:szCs w:val="22"/>
                <w:lang w:eastAsia="cs-CZ"/>
              </w:rPr>
            </w:pPr>
            <w:r>
              <w:rPr>
                <w:sz w:val="22"/>
                <w:szCs w:val="22"/>
                <w:lang w:eastAsia="cs-CZ"/>
              </w:rPr>
              <w:t>Zmena zmluvy (dodatok), ktorá nie je v súlade s pravidlami ustanovenými           v ZVO alebo v </w:t>
            </w:r>
            <w:r w:rsidR="00A05A5B" w:rsidRPr="00873F91">
              <w:rPr>
                <w:sz w:val="22"/>
                <w:szCs w:val="22"/>
                <w:lang w:eastAsia="cs-CZ"/>
              </w:rPr>
              <w:t>Jednotnej príručke pre žiadateľa/prijímateľa k procesu a kontrole VO/obstarávania</w:t>
            </w:r>
          </w:p>
        </w:tc>
        <w:tc>
          <w:tcPr>
            <w:tcW w:w="7087" w:type="dxa"/>
            <w:shd w:val="clear" w:color="auto" w:fill="auto"/>
          </w:tcPr>
          <w:p w14:paraId="2F64C250" w14:textId="01A45D2D"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w:t>
            </w:r>
            <w:r w:rsidR="00A05A5B" w:rsidRPr="00873F91">
              <w:rPr>
                <w:sz w:val="22"/>
                <w:szCs w:val="22"/>
                <w:lang w:eastAsia="cs-CZ"/>
              </w:rPr>
              <w:t xml:space="preserve">Jednotnej príručke pre žiadateľa/prijímateľa k procesu a kontrole VO/obstarávania (kapitola 3.2) </w:t>
            </w:r>
            <w:r>
              <w:rPr>
                <w:sz w:val="22"/>
                <w:szCs w:val="22"/>
                <w:lang w:eastAsia="cs-CZ"/>
              </w:rPr>
              <w:t xml:space="preserve"> v prípade zákaziek, na ktoré sa nevzťahuje pôsobnosť ZVO.</w:t>
            </w:r>
          </w:p>
          <w:p w14:paraId="477F43B7" w14:textId="77777777" w:rsidR="00236F7C" w:rsidRPr="00AB2DF3" w:rsidRDefault="00236F7C" w:rsidP="00236F7C">
            <w:pPr>
              <w:jc w:val="both"/>
              <w:rPr>
                <w:sz w:val="22"/>
                <w:szCs w:val="22"/>
                <w:lang w:eastAsia="cs-CZ"/>
              </w:rPr>
            </w:pPr>
          </w:p>
          <w:p w14:paraId="78559659" w14:textId="77777777" w:rsidR="00236F7C" w:rsidRDefault="00236F7C" w:rsidP="00236F7C">
            <w:pPr>
              <w:jc w:val="both"/>
              <w:rPr>
                <w:sz w:val="22"/>
                <w:szCs w:val="22"/>
                <w:lang w:eastAsia="cs-CZ"/>
              </w:rPr>
            </w:pPr>
            <w:r>
              <w:rPr>
                <w:sz w:val="22"/>
                <w:szCs w:val="22"/>
                <w:lang w:eastAsia="cs-CZ"/>
              </w:rPr>
              <w:lastRenderedPageBreak/>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Default="00236F7C" w:rsidP="00236F7C">
            <w:pPr>
              <w:jc w:val="both"/>
              <w:rPr>
                <w:sz w:val="22"/>
                <w:szCs w:val="22"/>
                <w:lang w:eastAsia="cs-CZ"/>
              </w:rPr>
            </w:pPr>
          </w:p>
          <w:p w14:paraId="26325853" w14:textId="51E98F19"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A05A5B" w:rsidRPr="00873F91">
              <w:rPr>
                <w:sz w:val="22"/>
                <w:szCs w:val="22"/>
                <w:lang w:eastAsia="cs-CZ"/>
              </w:rPr>
              <w:t xml:space="preserve">Jednotnej príručke pre žiadateľa/prijímateľa k procesu a kontrole VO/obstarávania (kapitola 3.2) </w:t>
            </w:r>
            <w:r w:rsidR="00A05A5B">
              <w:rPr>
                <w:sz w:val="22"/>
                <w:szCs w:val="22"/>
                <w:lang w:eastAsia="cs-CZ"/>
              </w:rPr>
              <w:t xml:space="preserve">         </w:t>
            </w:r>
            <w:r w:rsidR="00A05A5B" w:rsidRPr="00873F91">
              <w:rPr>
                <w:sz w:val="22"/>
                <w:szCs w:val="22"/>
                <w:lang w:eastAsia="cs-CZ"/>
              </w:rPr>
              <w:t>v prípade zákaziek, na ktoré sa nevzťahuje pôsobnosť ZVO.</w:t>
            </w:r>
            <w:r w:rsidR="00A05A5B">
              <w:rPr>
                <w:sz w:val="22"/>
                <w:szCs w:val="22"/>
                <w:lang w:eastAsia="cs-CZ"/>
              </w:rPr>
              <w:t xml:space="preserve"> </w:t>
            </w: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236F7C" w:rsidRDefault="00236F7C" w:rsidP="00236F7C">
            <w:pPr>
              <w:jc w:val="both"/>
              <w:rPr>
                <w:sz w:val="22"/>
                <w:szCs w:val="22"/>
                <w:lang w:eastAsia="cs-CZ"/>
              </w:rPr>
            </w:pPr>
          </w:p>
          <w:p w14:paraId="62A11B37" w14:textId="77777777" w:rsidR="00236F7C" w:rsidRDefault="00236F7C" w:rsidP="00236F7C">
            <w:pPr>
              <w:jc w:val="both"/>
              <w:rPr>
                <w:sz w:val="22"/>
                <w:szCs w:val="22"/>
                <w:lang w:eastAsia="cs-CZ"/>
              </w:rPr>
            </w:pPr>
          </w:p>
          <w:p w14:paraId="599DE937" w14:textId="77777777" w:rsidR="00236F7C" w:rsidRPr="00C4138D" w:rsidRDefault="00236F7C" w:rsidP="00236F7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236F7C" w:rsidRDefault="00236F7C" w:rsidP="00236F7C">
            <w:pPr>
              <w:jc w:val="both"/>
              <w:rPr>
                <w:sz w:val="22"/>
                <w:szCs w:val="22"/>
                <w:lang w:eastAsia="cs-CZ"/>
              </w:rPr>
            </w:pPr>
          </w:p>
          <w:p w14:paraId="495AF210" w14:textId="77777777" w:rsidR="00236F7C" w:rsidRDefault="00236F7C" w:rsidP="00236F7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236F7C" w:rsidRPr="00AB2DF3" w:rsidRDefault="00236F7C" w:rsidP="00236F7C">
            <w:pPr>
              <w:jc w:val="both"/>
              <w:rPr>
                <w:sz w:val="22"/>
                <w:szCs w:val="22"/>
                <w:lang w:eastAsia="cs-CZ"/>
              </w:rPr>
            </w:pPr>
          </w:p>
        </w:tc>
        <w:tc>
          <w:tcPr>
            <w:tcW w:w="2552" w:type="dxa"/>
            <w:shd w:val="clear" w:color="auto" w:fill="auto"/>
          </w:tcPr>
          <w:p w14:paraId="7DE51FCB" w14:textId="77777777" w:rsidR="00236F7C" w:rsidRPr="00AB2DF3" w:rsidRDefault="00236F7C" w:rsidP="00236F7C">
            <w:pPr>
              <w:jc w:val="both"/>
              <w:rPr>
                <w:sz w:val="22"/>
                <w:szCs w:val="22"/>
                <w:lang w:eastAsia="cs-CZ"/>
              </w:rPr>
            </w:pPr>
            <w:r w:rsidRPr="00AB2DF3">
              <w:rPr>
                <w:sz w:val="22"/>
                <w:szCs w:val="22"/>
                <w:lang w:eastAsia="cs-CZ"/>
              </w:rPr>
              <w:lastRenderedPageBreak/>
              <w:t>25 % z ceny zmluvy</w:t>
            </w:r>
          </w:p>
          <w:p w14:paraId="5A01B012" w14:textId="77777777" w:rsidR="00236F7C" w:rsidRPr="00AB2DF3" w:rsidRDefault="00236F7C" w:rsidP="00236F7C">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2FD2719" w14:textId="54CD659A"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236F7C">
            <w:pPr>
              <w:jc w:val="both"/>
              <w:rPr>
                <w:sz w:val="22"/>
                <w:szCs w:val="22"/>
                <w:lang w:eastAsia="cs-CZ"/>
              </w:rPr>
            </w:pPr>
            <w:r w:rsidRPr="00C4138D">
              <w:rPr>
                <w:sz w:val="22"/>
                <w:szCs w:val="22"/>
                <w:lang w:eastAsia="cs-CZ"/>
              </w:rPr>
              <w:t>25 % z ceny zmluvy</w:t>
            </w:r>
          </w:p>
          <w:p w14:paraId="11ABC000" w14:textId="77777777" w:rsidR="00236F7C" w:rsidRPr="00AB2DF3" w:rsidRDefault="00236F7C" w:rsidP="00236F7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49AD3" w14:textId="77777777" w:rsidR="009645B6" w:rsidRDefault="009645B6" w:rsidP="00B948E0">
      <w:r>
        <w:separator/>
      </w:r>
    </w:p>
  </w:endnote>
  <w:endnote w:type="continuationSeparator" w:id="0">
    <w:p w14:paraId="52E31983" w14:textId="77777777" w:rsidR="009645B6" w:rsidRDefault="009645B6" w:rsidP="00B948E0">
      <w:r>
        <w:continuationSeparator/>
      </w:r>
    </w:p>
  </w:endnote>
  <w:endnote w:type="continuationNotice" w:id="1">
    <w:p w14:paraId="2BB92B9A" w14:textId="77777777" w:rsidR="009645B6" w:rsidRDefault="00964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EndPr/>
    <w:sdtContent>
      <w:p w14:paraId="0A385B36" w14:textId="32362456" w:rsidR="000911E7" w:rsidRDefault="000911E7">
        <w:pPr>
          <w:pStyle w:val="Pta"/>
          <w:jc w:val="center"/>
        </w:pPr>
        <w:r>
          <w:fldChar w:fldCharType="begin"/>
        </w:r>
        <w:r>
          <w:instrText>PAGE   \* MERGEFORMAT</w:instrText>
        </w:r>
        <w:r>
          <w:fldChar w:fldCharType="separate"/>
        </w:r>
        <w:r w:rsidR="005C28FF">
          <w:rPr>
            <w:noProof/>
          </w:rPr>
          <w:t>1</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E3EFE" w14:textId="77777777" w:rsidR="009645B6" w:rsidRDefault="009645B6" w:rsidP="00B948E0">
      <w:r>
        <w:separator/>
      </w:r>
    </w:p>
  </w:footnote>
  <w:footnote w:type="continuationSeparator" w:id="0">
    <w:p w14:paraId="61B307C9" w14:textId="77777777" w:rsidR="009645B6" w:rsidRDefault="009645B6" w:rsidP="00B948E0">
      <w:r>
        <w:continuationSeparator/>
      </w:r>
    </w:p>
  </w:footnote>
  <w:footnote w:type="continuationNotice" w:id="1">
    <w:p w14:paraId="76DF2EE0" w14:textId="77777777" w:rsidR="009645B6" w:rsidRDefault="009645B6"/>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565712EE" w:rsidR="00236F7C" w:rsidRPr="0071245E" w:rsidRDefault="00236F7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w:t>
      </w:r>
      <w:r>
        <w:t>Jednotnej príručke pre žiadateľov/prijímateľov k procesu a kontrole VO/obstarávania.</w:t>
      </w:r>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8204195">
    <w:abstractNumId w:val="6"/>
  </w:num>
  <w:num w:numId="2" w16cid:durableId="257099949">
    <w:abstractNumId w:val="4"/>
  </w:num>
  <w:num w:numId="3" w16cid:durableId="1647659444">
    <w:abstractNumId w:val="0"/>
  </w:num>
  <w:num w:numId="4" w16cid:durableId="452869043">
    <w:abstractNumId w:val="3"/>
  </w:num>
  <w:num w:numId="5" w16cid:durableId="1075012138">
    <w:abstractNumId w:val="5"/>
  </w:num>
  <w:num w:numId="6" w16cid:durableId="1370183440">
    <w:abstractNumId w:val="2"/>
  </w:num>
  <w:num w:numId="7" w16cid:durableId="997809398">
    <w:abstractNumId w:val="7"/>
  </w:num>
  <w:num w:numId="8" w16cid:durableId="1067269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0503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292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61443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36F7C"/>
    <w:rsid w:val="00246970"/>
    <w:rsid w:val="00256687"/>
    <w:rsid w:val="00273FAB"/>
    <w:rsid w:val="00274479"/>
    <w:rsid w:val="00293E5B"/>
    <w:rsid w:val="002A1E17"/>
    <w:rsid w:val="002C2B17"/>
    <w:rsid w:val="002C40D6"/>
    <w:rsid w:val="002D1721"/>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A0"/>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28F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645B6"/>
    <w:rsid w:val="009704E6"/>
    <w:rsid w:val="00977CF6"/>
    <w:rsid w:val="00981A53"/>
    <w:rsid w:val="009836CF"/>
    <w:rsid w:val="009837BD"/>
    <w:rsid w:val="009A53AA"/>
    <w:rsid w:val="009A72CB"/>
    <w:rsid w:val="009B421D"/>
    <w:rsid w:val="009B6229"/>
    <w:rsid w:val="009C17A9"/>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D30EB"/>
    <w:rsid w:val="00BF5EE5"/>
    <w:rsid w:val="00C214B6"/>
    <w:rsid w:val="00C222FD"/>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A666C"/>
    <w:rsid w:val="00DB1FBF"/>
    <w:rsid w:val="00DB46A1"/>
    <w:rsid w:val="00DB798B"/>
    <w:rsid w:val="00DD50DC"/>
    <w:rsid w:val="00DD5A04"/>
    <w:rsid w:val="00DE20B4"/>
    <w:rsid w:val="00DE2AD7"/>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28E1"/>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kazkycko@vlada.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6850C-28FD-482B-A63D-2A938228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6070</Words>
  <Characters>34603</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2022-06-13T10:12:00Z</dcterms:created>
  <dcterms:modified xsi:type="dcterms:W3CDTF">2022-06-13T10:12:00Z</dcterms:modified>
</cp:coreProperties>
</file>