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7" w:rsidRPr="00FF67F0" w:rsidRDefault="00C70AC7" w:rsidP="00C70AC7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FF67F0">
        <w:rPr>
          <w:rFonts w:ascii="Calibri" w:eastAsia="Times New Roman" w:hAnsi="Calibri" w:cs="Calibri"/>
          <w:lang w:eastAsia="sk-SK"/>
        </w:rPr>
        <w:t>Zabezpečenie a koordinácia ochrany finančných záujmov EÚ</w:t>
      </w:r>
    </w:p>
    <w:p w:rsidR="008C4C80" w:rsidRPr="00FF67F0" w:rsidRDefault="009662E7" w:rsidP="00BE50D5">
      <w:pPr>
        <w:jc w:val="center"/>
        <w:rPr>
          <w:b/>
          <w:sz w:val="28"/>
          <w:szCs w:val="28"/>
        </w:rPr>
      </w:pPr>
      <w:r w:rsidRPr="00FF67F0">
        <w:rPr>
          <w:noProof/>
          <w:lang w:eastAsia="sk-SK"/>
        </w:rPr>
        <w:drawing>
          <wp:inline distT="0" distB="0" distL="0" distR="0" wp14:anchorId="37D6E79F" wp14:editId="4A80941B">
            <wp:extent cx="1991995" cy="523875"/>
            <wp:effectExtent l="0" t="0" r="8255" b="9525"/>
            <wp:docPr id="3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C80" w:rsidRPr="00FF67F0">
        <w:rPr>
          <w:b/>
          <w:noProof/>
          <w:sz w:val="28"/>
          <w:szCs w:val="28"/>
          <w:lang w:eastAsia="sk-SK"/>
        </w:rPr>
        <w:t xml:space="preserve">  </w:t>
      </w:r>
      <w:r w:rsidR="00A10EFB" w:rsidRPr="00FF67F0">
        <w:rPr>
          <w:b/>
          <w:noProof/>
          <w:sz w:val="28"/>
          <w:szCs w:val="28"/>
          <w:lang w:eastAsia="sk-SK"/>
        </w:rPr>
        <w:t xml:space="preserve">   </w:t>
      </w:r>
      <w:r w:rsidR="008C4C80" w:rsidRPr="00FF67F0">
        <w:rPr>
          <w:b/>
          <w:noProof/>
          <w:sz w:val="28"/>
          <w:szCs w:val="28"/>
          <w:lang w:eastAsia="sk-SK"/>
        </w:rPr>
        <w:t xml:space="preserve">   </w:t>
      </w:r>
      <w:r w:rsidR="008C4C80" w:rsidRPr="00FF67F0">
        <w:rPr>
          <w:b/>
          <w:noProof/>
          <w:sz w:val="28"/>
          <w:szCs w:val="28"/>
          <w:lang w:eastAsia="sk-SK"/>
        </w:rPr>
        <w:drawing>
          <wp:inline distT="0" distB="0" distL="0" distR="0" wp14:anchorId="41BEA560" wp14:editId="49DB3E59">
            <wp:extent cx="1136094" cy="465833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4" cy="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C80" w:rsidRPr="00FF67F0">
        <w:rPr>
          <w:b/>
          <w:noProof/>
          <w:sz w:val="28"/>
          <w:szCs w:val="28"/>
          <w:lang w:eastAsia="sk-SK"/>
        </w:rPr>
        <w:t xml:space="preserve">     </w:t>
      </w:r>
      <w:r w:rsidR="00105C94" w:rsidRPr="00FF67F0">
        <w:rPr>
          <w:b/>
          <w:noProof/>
          <w:sz w:val="28"/>
          <w:szCs w:val="28"/>
          <w:lang w:eastAsia="sk-SK"/>
        </w:rPr>
        <w:t xml:space="preserve">  </w:t>
      </w:r>
      <w:r w:rsidR="001B5246" w:rsidRPr="00FF67F0">
        <w:rPr>
          <w:b/>
          <w:noProof/>
          <w:sz w:val="28"/>
          <w:szCs w:val="28"/>
          <w:lang w:eastAsia="sk-SK"/>
        </w:rPr>
        <w:t xml:space="preserve"> </w:t>
      </w:r>
      <w:r w:rsidR="004F7065" w:rsidRPr="00FF67F0">
        <w:rPr>
          <w:noProof/>
          <w:lang w:eastAsia="sk-SK"/>
        </w:rPr>
        <w:drawing>
          <wp:inline distT="0" distB="0" distL="0" distR="0" wp14:anchorId="7AF3BA70" wp14:editId="73446048">
            <wp:extent cx="771525" cy="704850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427" b="9427"/>
                    <a:stretch/>
                  </pic:blipFill>
                  <pic:spPr bwMode="auto">
                    <a:xfrm>
                      <a:off x="0" y="0"/>
                      <a:ext cx="773133" cy="7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42E2" w:rsidRPr="00FF67F0" w:rsidRDefault="000242E2" w:rsidP="00A3400E">
      <w:pPr>
        <w:jc w:val="center"/>
        <w:rPr>
          <w:b/>
          <w:sz w:val="28"/>
          <w:szCs w:val="28"/>
        </w:rPr>
      </w:pPr>
    </w:p>
    <w:p w:rsidR="003C5430" w:rsidRPr="00FF67F0" w:rsidRDefault="00BD4A15" w:rsidP="00D10B29">
      <w:pPr>
        <w:jc w:val="center"/>
        <w:rPr>
          <w:b/>
          <w:sz w:val="28"/>
          <w:szCs w:val="28"/>
        </w:rPr>
      </w:pPr>
      <w:r w:rsidRPr="00FF67F0">
        <w:rPr>
          <w:b/>
          <w:sz w:val="28"/>
          <w:szCs w:val="28"/>
        </w:rPr>
        <w:t>Zoznam schválených Žiadostí o poskytnutie nenávratného finančného príspevku</w:t>
      </w:r>
      <w:r w:rsidR="00D2426D" w:rsidRPr="00FF67F0">
        <w:rPr>
          <w:b/>
          <w:sz w:val="28"/>
          <w:szCs w:val="28"/>
        </w:rPr>
        <w:t xml:space="preserve"> </w:t>
      </w:r>
      <w:r w:rsidR="00BE50D5" w:rsidRPr="00FF67F0">
        <w:rPr>
          <w:b/>
          <w:sz w:val="28"/>
          <w:szCs w:val="28"/>
        </w:rPr>
        <w:br/>
      </w:r>
      <w:r w:rsidR="00840895" w:rsidRPr="00FF67F0">
        <w:rPr>
          <w:b/>
          <w:sz w:val="28"/>
          <w:szCs w:val="28"/>
        </w:rPr>
        <w:t>k</w:t>
      </w:r>
      <w:r w:rsidR="00EB620E" w:rsidRPr="00FF67F0">
        <w:rPr>
          <w:b/>
          <w:sz w:val="28"/>
          <w:szCs w:val="28"/>
        </w:rPr>
        <w:t xml:space="preserve"> 0</w:t>
      </w:r>
      <w:r w:rsidR="006A263C" w:rsidRPr="00FF67F0">
        <w:rPr>
          <w:b/>
          <w:sz w:val="28"/>
          <w:szCs w:val="28"/>
        </w:rPr>
        <w:t>1</w:t>
      </w:r>
      <w:r w:rsidR="005663A7" w:rsidRPr="00FF67F0">
        <w:rPr>
          <w:b/>
          <w:sz w:val="28"/>
          <w:szCs w:val="28"/>
        </w:rPr>
        <w:t>.</w:t>
      </w:r>
      <w:r w:rsidR="00BD132D" w:rsidRPr="00FF67F0">
        <w:rPr>
          <w:b/>
          <w:sz w:val="28"/>
          <w:szCs w:val="28"/>
        </w:rPr>
        <w:t>0</w:t>
      </w:r>
      <w:r w:rsidR="003F4ECB" w:rsidRPr="00FF67F0">
        <w:rPr>
          <w:b/>
          <w:sz w:val="28"/>
          <w:szCs w:val="28"/>
        </w:rPr>
        <w:t>8</w:t>
      </w:r>
      <w:r w:rsidR="00A3400E" w:rsidRPr="00FF67F0">
        <w:rPr>
          <w:b/>
          <w:sz w:val="28"/>
          <w:szCs w:val="28"/>
        </w:rPr>
        <w:t>.</w:t>
      </w:r>
      <w:r w:rsidR="003F43EF" w:rsidRPr="00FF67F0">
        <w:rPr>
          <w:b/>
          <w:sz w:val="28"/>
          <w:szCs w:val="28"/>
        </w:rPr>
        <w:t>20</w:t>
      </w:r>
      <w:r w:rsidR="00823D33" w:rsidRPr="00FF67F0">
        <w:rPr>
          <w:b/>
          <w:sz w:val="28"/>
          <w:szCs w:val="28"/>
        </w:rPr>
        <w:t>2</w:t>
      </w:r>
      <w:r w:rsidR="00BD132D" w:rsidRPr="00FF67F0">
        <w:rPr>
          <w:b/>
          <w:sz w:val="28"/>
          <w:szCs w:val="28"/>
        </w:rPr>
        <w:t>3</w:t>
      </w:r>
    </w:p>
    <w:p w:rsidR="003E6162" w:rsidRPr="00FF67F0" w:rsidRDefault="00BD4A15" w:rsidP="001F5D50">
      <w:pPr>
        <w:jc w:val="center"/>
        <w:rPr>
          <w:b/>
          <w:sz w:val="24"/>
          <w:szCs w:val="24"/>
        </w:rPr>
      </w:pPr>
      <w:r w:rsidRPr="00FF67F0">
        <w:rPr>
          <w:b/>
          <w:sz w:val="24"/>
          <w:szCs w:val="24"/>
        </w:rPr>
        <w:t>Operačný program Technická pomoc pre programové obdobie 2014 – 2020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FF67F0" w:rsidRPr="00FF67F0" w:rsidTr="006A4200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46DA7"/>
          </w:tcPr>
          <w:p w:rsidR="00D46FB1" w:rsidRPr="00FF67F0" w:rsidRDefault="00D46FB1" w:rsidP="009D6B1C">
            <w:pPr>
              <w:jc w:val="center"/>
              <w:rPr>
                <w:b/>
                <w:sz w:val="24"/>
                <w:szCs w:val="24"/>
              </w:rPr>
            </w:pPr>
            <w:r w:rsidRPr="00FF67F0">
              <w:rPr>
                <w:b/>
                <w:sz w:val="24"/>
                <w:szCs w:val="24"/>
              </w:rPr>
              <w:t>Prioritná os 1 - Riadenie, kontrola a audit EŠIF</w:t>
            </w:r>
          </w:p>
        </w:tc>
      </w:tr>
      <w:tr w:rsidR="00FF67F0" w:rsidRPr="00FF67F0" w:rsidTr="006A4200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D46FB1" w:rsidRPr="00FF67F0" w:rsidRDefault="00D46FB1" w:rsidP="009D6B1C">
            <w:pPr>
              <w:rPr>
                <w:b/>
                <w:sz w:val="20"/>
                <w:szCs w:val="20"/>
              </w:rPr>
            </w:pPr>
          </w:p>
        </w:tc>
      </w:tr>
      <w:tr w:rsidR="00FF67F0" w:rsidRPr="00FF67F0" w:rsidTr="006A4200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D46FB1" w:rsidRPr="00FF67F0" w:rsidRDefault="00D46FB1" w:rsidP="002C0BAA">
            <w:pPr>
              <w:jc w:val="center"/>
              <w:rPr>
                <w:b/>
                <w:sz w:val="20"/>
                <w:szCs w:val="20"/>
              </w:rPr>
            </w:pPr>
            <w:r w:rsidRPr="00FF67F0">
              <w:rPr>
                <w:b/>
                <w:sz w:val="20"/>
                <w:szCs w:val="20"/>
              </w:rPr>
              <w:t>Špecifický cieľ 1 - Zabezpečiť stabilizáciu pracovníkov subjektov zapojených do systému riadenia, kontroly a auditu EŠIF</w:t>
            </w:r>
          </w:p>
        </w:tc>
      </w:tr>
      <w:tr w:rsidR="00FF67F0" w:rsidRPr="00FF67F0" w:rsidTr="006A4200">
        <w:tc>
          <w:tcPr>
            <w:tcW w:w="10086" w:type="dxa"/>
            <w:gridSpan w:val="6"/>
            <w:shd w:val="clear" w:color="auto" w:fill="auto"/>
          </w:tcPr>
          <w:p w:rsidR="005334AE" w:rsidRPr="00FF67F0" w:rsidRDefault="005334AE" w:rsidP="00BE3C50">
            <w:pPr>
              <w:rPr>
                <w:b/>
                <w:sz w:val="18"/>
                <w:szCs w:val="18"/>
              </w:rPr>
            </w:pPr>
          </w:p>
        </w:tc>
      </w:tr>
      <w:tr w:rsidR="00FF67F0" w:rsidRPr="00FF67F0" w:rsidTr="006A4200">
        <w:trPr>
          <w:trHeight w:val="283"/>
        </w:trPr>
        <w:tc>
          <w:tcPr>
            <w:tcW w:w="10086" w:type="dxa"/>
            <w:gridSpan w:val="6"/>
            <w:shd w:val="clear" w:color="auto" w:fill="BBE5FD"/>
            <w:vAlign w:val="center"/>
          </w:tcPr>
          <w:p w:rsidR="00D46FB1" w:rsidRPr="00FF67F0" w:rsidRDefault="00D46FB1" w:rsidP="00167D15">
            <w:pPr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Vyzvanie</w:t>
            </w:r>
            <w:r w:rsidR="00340675" w:rsidRPr="00FF67F0">
              <w:rPr>
                <w:b/>
                <w:sz w:val="18"/>
                <w:szCs w:val="18"/>
              </w:rPr>
              <w:t xml:space="preserve"> č. (kód) OPTP-P01-SC1-2016-1</w:t>
            </w:r>
            <w:r w:rsidR="00EB32FB" w:rsidRPr="00FF67F0">
              <w:rPr>
                <w:b/>
                <w:sz w:val="18"/>
                <w:szCs w:val="18"/>
              </w:rPr>
              <w:t xml:space="preserve">   </w:t>
            </w:r>
            <w:r w:rsidR="00340675" w:rsidRPr="00FF67F0">
              <w:rPr>
                <w:b/>
                <w:sz w:val="18"/>
                <w:szCs w:val="18"/>
                <w:lang w:eastAsia="sk-SK"/>
              </w:rPr>
              <w:t>Refundácia miezd AK priamo zapojených do koordinácie a riadenia EŠIF 1</w:t>
            </w:r>
          </w:p>
        </w:tc>
      </w:tr>
      <w:tr w:rsidR="00FF67F0" w:rsidRPr="00FF67F0" w:rsidTr="006A4200">
        <w:tc>
          <w:tcPr>
            <w:tcW w:w="596" w:type="dxa"/>
            <w:vMerge w:val="restart"/>
            <w:shd w:val="clear" w:color="auto" w:fill="BCD631"/>
            <w:vAlign w:val="center"/>
          </w:tcPr>
          <w:p w:rsidR="00D46FB1" w:rsidRPr="00FF67F0" w:rsidRDefault="00D46FB1" w:rsidP="00D46FB1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D46FB1" w:rsidRPr="00FF67F0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D46FB1" w:rsidRPr="00FF67F0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D46FB1" w:rsidRPr="00FF67F0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D46FB1" w:rsidRPr="00FF67F0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6A4200">
        <w:tc>
          <w:tcPr>
            <w:tcW w:w="596" w:type="dxa"/>
            <w:vMerge/>
            <w:shd w:val="clear" w:color="auto" w:fill="DBE5F1" w:themeFill="accent1" w:themeFillTint="33"/>
          </w:tcPr>
          <w:p w:rsidR="00D46FB1" w:rsidRPr="00FF67F0" w:rsidRDefault="00D46FB1" w:rsidP="00BE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BCD631"/>
          </w:tcPr>
          <w:p w:rsidR="00D46FB1" w:rsidRPr="00FF67F0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D46FB1" w:rsidRPr="00FF67F0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shd w:val="clear" w:color="auto" w:fill="DBE5F1" w:themeFill="accent1" w:themeFillTint="33"/>
          </w:tcPr>
          <w:p w:rsidR="00D46FB1" w:rsidRPr="00FF67F0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DBE5F1" w:themeFill="accent1" w:themeFillTint="33"/>
          </w:tcPr>
          <w:p w:rsidR="00D46FB1" w:rsidRPr="00FF67F0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vMerge/>
            <w:shd w:val="clear" w:color="auto" w:fill="DBE5F1" w:themeFill="accent1" w:themeFillTint="33"/>
          </w:tcPr>
          <w:p w:rsidR="00D46FB1" w:rsidRPr="00FF67F0" w:rsidRDefault="00D46FB1">
            <w:pPr>
              <w:rPr>
                <w:b/>
                <w:sz w:val="18"/>
                <w:szCs w:val="18"/>
              </w:rPr>
            </w:pPr>
          </w:p>
        </w:tc>
      </w:tr>
      <w:tr w:rsidR="00FF67F0" w:rsidRPr="00FF67F0" w:rsidTr="006A4200">
        <w:tc>
          <w:tcPr>
            <w:tcW w:w="596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B94890" w:rsidRPr="00FF67F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FF67F0" w:rsidRDefault="00B9489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Refundácia miezd zamestnancov ÚV SR zapojených do implementácie HP UR na roky 2016-2018</w:t>
            </w:r>
          </w:p>
        </w:tc>
        <w:tc>
          <w:tcPr>
            <w:tcW w:w="1678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1 310 000,00</w:t>
            </w:r>
          </w:p>
        </w:tc>
        <w:tc>
          <w:tcPr>
            <w:tcW w:w="2544" w:type="dxa"/>
            <w:vMerge w:val="restart"/>
          </w:tcPr>
          <w:p w:rsidR="00B94890" w:rsidRPr="00FF67F0" w:rsidRDefault="00B94890" w:rsidP="00A51ADC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Darina Oborilová</w:t>
            </w:r>
          </w:p>
          <w:p w:rsidR="00B94890" w:rsidRPr="00FF67F0" w:rsidRDefault="00B94890" w:rsidP="00A51ADC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Juraj Pistovič</w:t>
            </w:r>
          </w:p>
          <w:p w:rsidR="00B94890" w:rsidRPr="00FF67F0" w:rsidRDefault="00B94890" w:rsidP="00A51ADC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Lacková</w:t>
            </w:r>
          </w:p>
          <w:p w:rsidR="00B94890" w:rsidRPr="00FF67F0" w:rsidRDefault="00B94890" w:rsidP="00A51ADC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Eva Rusnáková</w:t>
            </w:r>
          </w:p>
          <w:p w:rsidR="00B94890" w:rsidRPr="00FF67F0" w:rsidRDefault="00B94890" w:rsidP="00A51ADC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Škrovinová, MBA</w:t>
            </w:r>
          </w:p>
          <w:p w:rsidR="00B94890" w:rsidRPr="00FF67F0" w:rsidRDefault="00B94890" w:rsidP="00A51ADC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94890" w:rsidRPr="00FF67F0" w:rsidRDefault="00B94890" w:rsidP="00A51ADC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Peter Kečkéš</w:t>
            </w:r>
          </w:p>
          <w:p w:rsidR="00B94890" w:rsidRPr="00FF67F0" w:rsidRDefault="00B94890" w:rsidP="00A51ADC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Silvia Mániková</w:t>
            </w:r>
          </w:p>
          <w:p w:rsidR="00B94890" w:rsidRPr="00FF67F0" w:rsidRDefault="00B94890" w:rsidP="00A51ADC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Tomáš Rybanský</w:t>
            </w:r>
          </w:p>
          <w:p w:rsidR="00B94890" w:rsidRPr="00FF67F0" w:rsidRDefault="00B94890" w:rsidP="00A51ADC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Marek Tišťan</w:t>
            </w:r>
          </w:p>
          <w:p w:rsidR="00B94890" w:rsidRPr="00FF67F0" w:rsidRDefault="00B94890" w:rsidP="00A51ADC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Peter Heriban</w:t>
            </w:r>
          </w:p>
          <w:p w:rsidR="00B94890" w:rsidRPr="00FF67F0" w:rsidRDefault="00B94890" w:rsidP="00A51ADC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Zuzana Hofericová</w:t>
            </w:r>
          </w:p>
          <w:p w:rsidR="00B94890" w:rsidRPr="00FF67F0" w:rsidRDefault="00B94890" w:rsidP="00A51ADC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PhDr. Dária Juhásová</w:t>
            </w:r>
          </w:p>
          <w:p w:rsidR="00B94890" w:rsidRPr="00FF67F0" w:rsidRDefault="00B94890" w:rsidP="00A51ADC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RNDr. František Koločány</w:t>
            </w:r>
          </w:p>
        </w:tc>
      </w:tr>
      <w:tr w:rsidR="00FF67F0" w:rsidRPr="00FF67F0" w:rsidTr="006A4200">
        <w:tc>
          <w:tcPr>
            <w:tcW w:w="596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B94890" w:rsidRPr="00FF67F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FF67F0" w:rsidRDefault="00B9489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Refundácia miezd zamestnancov ÚV SR zapojených do koordinácie implementácie programov nadnárodnej spolupráce na roky 2016-2018</w:t>
            </w:r>
          </w:p>
        </w:tc>
        <w:tc>
          <w:tcPr>
            <w:tcW w:w="1678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670 000,00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856754">
            <w:pPr>
              <w:rPr>
                <w:sz w:val="18"/>
                <w:szCs w:val="18"/>
              </w:rPr>
            </w:pPr>
          </w:p>
        </w:tc>
      </w:tr>
      <w:tr w:rsidR="00FF67F0" w:rsidRPr="00FF67F0" w:rsidTr="006A4200">
        <w:tc>
          <w:tcPr>
            <w:tcW w:w="596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B94890" w:rsidRPr="00FF67F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FF67F0" w:rsidRDefault="00B9489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nákladov oprávnených AK ÚV SR zapojených do systému riadenia a implementácie EŠIF na rok 2016</w:t>
            </w:r>
          </w:p>
        </w:tc>
        <w:tc>
          <w:tcPr>
            <w:tcW w:w="1678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4 062 000,00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856754">
            <w:pPr>
              <w:rPr>
                <w:sz w:val="18"/>
                <w:szCs w:val="18"/>
              </w:rPr>
            </w:pPr>
          </w:p>
        </w:tc>
      </w:tr>
      <w:tr w:rsidR="00FF67F0" w:rsidRPr="00FF67F0" w:rsidTr="006A4200">
        <w:tc>
          <w:tcPr>
            <w:tcW w:w="596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B94890" w:rsidRPr="00FF67F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FF67F0" w:rsidRDefault="00B9489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nákladov zamestnancov ÚV SR vykonávajúcich podporné činnosti pre potreby subjektov zapojených do EŠIF</w:t>
            </w:r>
          </w:p>
        </w:tc>
        <w:tc>
          <w:tcPr>
            <w:tcW w:w="1678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1 087 000,00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856754">
            <w:pPr>
              <w:rPr>
                <w:sz w:val="18"/>
                <w:szCs w:val="18"/>
              </w:rPr>
            </w:pPr>
          </w:p>
        </w:tc>
      </w:tr>
      <w:tr w:rsidR="00FF67F0" w:rsidRPr="00FF67F0" w:rsidTr="006A4200">
        <w:tc>
          <w:tcPr>
            <w:tcW w:w="596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B94890" w:rsidRPr="00FF67F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FF67F0" w:rsidRDefault="00B9489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AK ÚV SR – Kancelárie podpredsedu vlády SR pre investície na rok 2016</w:t>
            </w:r>
          </w:p>
        </w:tc>
        <w:tc>
          <w:tcPr>
            <w:tcW w:w="1678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354 000,00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856754">
            <w:pPr>
              <w:rPr>
                <w:sz w:val="18"/>
                <w:szCs w:val="18"/>
              </w:rPr>
            </w:pPr>
          </w:p>
        </w:tc>
      </w:tr>
      <w:tr w:rsidR="00FF67F0" w:rsidRPr="00FF67F0" w:rsidTr="006A4200">
        <w:tc>
          <w:tcPr>
            <w:tcW w:w="596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B94890" w:rsidRPr="00FF67F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B94890" w:rsidRPr="00FF67F0" w:rsidRDefault="00B9489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zamestnancov MZVaEZ SR zapojených do  koordinácie realizácie politiky súdržnosti EÚ</w:t>
            </w:r>
          </w:p>
        </w:tc>
        <w:tc>
          <w:tcPr>
            <w:tcW w:w="1678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1 190 802,00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856754">
            <w:pPr>
              <w:rPr>
                <w:sz w:val="18"/>
                <w:szCs w:val="18"/>
              </w:rPr>
            </w:pPr>
          </w:p>
        </w:tc>
      </w:tr>
      <w:tr w:rsidR="00FF67F0" w:rsidRPr="00FF67F0" w:rsidTr="006A4200">
        <w:tc>
          <w:tcPr>
            <w:tcW w:w="596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B94890" w:rsidRPr="00FF67F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FF67F0" w:rsidRDefault="00B94890" w:rsidP="003C0B3D">
            <w:pPr>
              <w:rPr>
                <w:sz w:val="18"/>
                <w:szCs w:val="18"/>
                <w:highlight w:val="yellow"/>
              </w:rPr>
            </w:pPr>
            <w:r w:rsidRPr="00FF67F0">
              <w:rPr>
                <w:sz w:val="18"/>
                <w:szCs w:val="18"/>
              </w:rPr>
              <w:t>Financovanie mzdových nákladov oprávnených AK ÚPVPII zapojených do implementácie HP UR</w:t>
            </w:r>
          </w:p>
        </w:tc>
        <w:tc>
          <w:tcPr>
            <w:tcW w:w="1678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1 000 000,00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856754">
            <w:pPr>
              <w:rPr>
                <w:sz w:val="18"/>
                <w:szCs w:val="18"/>
              </w:rPr>
            </w:pPr>
          </w:p>
        </w:tc>
      </w:tr>
      <w:tr w:rsidR="00FF67F0" w:rsidRPr="00FF67F0" w:rsidTr="006A4200">
        <w:tc>
          <w:tcPr>
            <w:tcW w:w="596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B94890" w:rsidRPr="00FF67F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B94890" w:rsidRPr="00FF67F0" w:rsidRDefault="00B94890" w:rsidP="003C0B3D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Stabilizácia AK gestora HP RMŽ a ND</w:t>
            </w:r>
          </w:p>
          <w:p w:rsidR="00B94890" w:rsidRPr="00FF67F0" w:rsidRDefault="00B94890" w:rsidP="003C0B3D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1 477 522,00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856754">
            <w:pPr>
              <w:rPr>
                <w:sz w:val="18"/>
                <w:szCs w:val="18"/>
              </w:rPr>
            </w:pPr>
          </w:p>
        </w:tc>
      </w:tr>
      <w:tr w:rsidR="00FF67F0" w:rsidRPr="00FF67F0" w:rsidTr="006A4200">
        <w:tc>
          <w:tcPr>
            <w:tcW w:w="596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B94890" w:rsidRPr="00FF67F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FF67F0" w:rsidRDefault="00B94890" w:rsidP="003C0B3D">
            <w:pPr>
              <w:rPr>
                <w:bCs/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Financovanie mzdových nákladov oprávnených AK ÚPPVII priamo zapojených do systému riadenia a koordinácie EŠIF</w:t>
            </w:r>
          </w:p>
          <w:p w:rsidR="00B94890" w:rsidRPr="00FF67F0" w:rsidRDefault="00B94890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vAlign w:val="center"/>
          </w:tcPr>
          <w:p w:rsidR="00B94890" w:rsidRPr="00FF67F0" w:rsidRDefault="00B94890" w:rsidP="004D5D2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8 570 000,00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856754">
            <w:pPr>
              <w:rPr>
                <w:sz w:val="18"/>
                <w:szCs w:val="18"/>
              </w:rPr>
            </w:pPr>
          </w:p>
        </w:tc>
      </w:tr>
      <w:tr w:rsidR="00FF67F0" w:rsidRPr="00FF67F0" w:rsidTr="006A4200">
        <w:tc>
          <w:tcPr>
            <w:tcW w:w="596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537" w:type="dxa"/>
            <w:vAlign w:val="center"/>
          </w:tcPr>
          <w:p w:rsidR="00B94890" w:rsidRPr="00FF67F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FF67F0" w:rsidRDefault="00B94890" w:rsidP="003C0B3D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Financovanie mzdových výdavkov oprávnených AK ÚV SR zapojených do systému riadenia a </w:t>
            </w:r>
            <w:r w:rsidR="001372F5" w:rsidRPr="00FF67F0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5 030 000,00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856754">
            <w:pPr>
              <w:rPr>
                <w:sz w:val="18"/>
                <w:szCs w:val="18"/>
              </w:rPr>
            </w:pPr>
          </w:p>
        </w:tc>
      </w:tr>
      <w:tr w:rsidR="00FF67F0" w:rsidRPr="00FF67F0" w:rsidTr="006A4200">
        <w:tc>
          <w:tcPr>
            <w:tcW w:w="596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B94890" w:rsidRPr="00FF67F0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FF67F0" w:rsidRDefault="00B94890" w:rsidP="003C0B3D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Financovanie mzdových výdavkov ISA zapojených do systému riadenia a </w:t>
            </w:r>
            <w:r w:rsidR="001372F5" w:rsidRPr="00FF67F0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FF67F0" w:rsidRDefault="00B94890" w:rsidP="005D37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574 854,00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856754">
            <w:pPr>
              <w:rPr>
                <w:sz w:val="18"/>
                <w:szCs w:val="18"/>
              </w:rPr>
            </w:pPr>
          </w:p>
        </w:tc>
      </w:tr>
      <w:tr w:rsidR="00FF67F0" w:rsidRPr="00FF67F0" w:rsidTr="006A4200">
        <w:tc>
          <w:tcPr>
            <w:tcW w:w="596" w:type="dxa"/>
            <w:vAlign w:val="center"/>
          </w:tcPr>
          <w:p w:rsidR="00B94890" w:rsidRPr="00FF67F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FF67F0" w:rsidRPr="00FF67F0">
              <w:trPr>
                <w:trHeight w:val="266"/>
              </w:trPr>
              <w:tc>
                <w:tcPr>
                  <w:tcW w:w="0" w:type="auto"/>
                </w:tcPr>
                <w:p w:rsidR="00B94890" w:rsidRPr="00FF67F0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B94890" w:rsidRPr="00FF67F0" w:rsidRDefault="00B94890" w:rsidP="00861CBF">
            <w:pPr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B94890" w:rsidRPr="00FF67F0" w:rsidRDefault="00B94890" w:rsidP="00E363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 xml:space="preserve">50349287 </w:t>
                  </w:r>
                </w:p>
              </w:tc>
            </w:tr>
          </w:tbl>
          <w:p w:rsidR="00B94890" w:rsidRPr="00FF67F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FF67F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Financovanie mzdových výdavkov zamestnancov ÚPPVII vykonávajúcich podporné činnosti pre CKO a gestora HP UR</w:t>
            </w:r>
          </w:p>
        </w:tc>
        <w:tc>
          <w:tcPr>
            <w:tcW w:w="1678" w:type="dxa"/>
            <w:vAlign w:val="center"/>
          </w:tcPr>
          <w:p w:rsidR="00B94890" w:rsidRPr="00FF67F0" w:rsidRDefault="00B94890" w:rsidP="00E36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400 000,00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6A4200">
        <w:tc>
          <w:tcPr>
            <w:tcW w:w="596" w:type="dxa"/>
            <w:vAlign w:val="center"/>
          </w:tcPr>
          <w:p w:rsidR="00B94890" w:rsidRPr="00FF67F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FF67F0" w:rsidRPr="00FF67F0">
              <w:trPr>
                <w:trHeight w:val="412"/>
              </w:trPr>
              <w:tc>
                <w:tcPr>
                  <w:tcW w:w="0" w:type="auto"/>
                </w:tcPr>
                <w:p w:rsidR="00B94890" w:rsidRPr="00FF67F0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F67F0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B94890" w:rsidRPr="00FF67F0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>
              <w:trPr>
                <w:trHeight w:val="412"/>
              </w:trPr>
              <w:tc>
                <w:tcPr>
                  <w:tcW w:w="0" w:type="auto"/>
                </w:tcPr>
                <w:p w:rsidR="00B94890" w:rsidRPr="00FF67F0" w:rsidRDefault="00B94890" w:rsidP="00387F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F67F0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</w:tbl>
          <w:p w:rsidR="00B94890" w:rsidRPr="00FF67F0" w:rsidRDefault="00B94890" w:rsidP="00E3632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FF67F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pracovníkov NKÚ SR</w:t>
            </w:r>
          </w:p>
        </w:tc>
        <w:tc>
          <w:tcPr>
            <w:tcW w:w="1678" w:type="dxa"/>
            <w:vAlign w:val="center"/>
          </w:tcPr>
          <w:p w:rsidR="00B94890" w:rsidRPr="00FF67F0" w:rsidRDefault="00B94890" w:rsidP="00387F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ascii="Calibri" w:hAnsi="Calibri" w:cs="Calibri"/>
                <w:sz w:val="18"/>
                <w:szCs w:val="18"/>
              </w:rPr>
              <w:t>600 000,00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6A4200">
        <w:tc>
          <w:tcPr>
            <w:tcW w:w="596" w:type="dxa"/>
            <w:vAlign w:val="center"/>
          </w:tcPr>
          <w:p w:rsidR="00B94890" w:rsidRPr="00FF67F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B94890" w:rsidRPr="00FF67F0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>Ministerstvo vnútra SR</w:t>
                  </w:r>
                </w:p>
              </w:tc>
            </w:tr>
          </w:tbl>
          <w:p w:rsidR="00B94890" w:rsidRPr="00FF67F0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B94890" w:rsidRPr="00FF67F0" w:rsidRDefault="00B94890" w:rsidP="001D4A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 xml:space="preserve">00151866 </w:t>
                  </w:r>
                </w:p>
              </w:tc>
            </w:tr>
          </w:tbl>
          <w:p w:rsidR="00B94890" w:rsidRPr="00FF67F0" w:rsidRDefault="00B94890" w:rsidP="00387F0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FF67F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Refundácia miezd administratívnych kapacít Úradu splnomocnenca vlády SR pre rómske komunity na vykonanie následných činností koordinátora horizontálnej priority marginalizované rómske komunity v rokoch 2016-2018</w:t>
            </w:r>
          </w:p>
        </w:tc>
        <w:tc>
          <w:tcPr>
            <w:tcW w:w="1678" w:type="dxa"/>
            <w:vAlign w:val="center"/>
          </w:tcPr>
          <w:p w:rsidR="00B94890" w:rsidRPr="00FF67F0" w:rsidRDefault="00B94890" w:rsidP="001D4A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235 900,00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6A4200">
        <w:tc>
          <w:tcPr>
            <w:tcW w:w="596" w:type="dxa"/>
            <w:vAlign w:val="center"/>
          </w:tcPr>
          <w:p w:rsidR="00B94890" w:rsidRPr="00FF67F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B94890" w:rsidRPr="00FF67F0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B94890" w:rsidRPr="00FF67F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Financovanie miezd a odmien oprávnených zamestnancov Koordinátora EIA</w:t>
            </w:r>
          </w:p>
        </w:tc>
        <w:tc>
          <w:tcPr>
            <w:tcW w:w="1678" w:type="dxa"/>
            <w:vAlign w:val="center"/>
          </w:tcPr>
          <w:p w:rsidR="00B94890" w:rsidRPr="00FF67F0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684 198,00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6A4200">
        <w:tc>
          <w:tcPr>
            <w:tcW w:w="596" w:type="dxa"/>
            <w:vAlign w:val="center"/>
          </w:tcPr>
          <w:p w:rsidR="00B94890" w:rsidRPr="00FF67F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B94890" w:rsidRPr="00FF67F0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FF67F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2018</w:t>
            </w:r>
          </w:p>
        </w:tc>
        <w:tc>
          <w:tcPr>
            <w:tcW w:w="1678" w:type="dxa"/>
            <w:vAlign w:val="center"/>
          </w:tcPr>
          <w:p w:rsidR="00B94890" w:rsidRPr="00FF67F0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B94890" w:rsidRPr="00FF67F0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4890" w:rsidRPr="00FF67F0" w:rsidRDefault="00B94890" w:rsidP="00F33C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1 212 000,00</w:t>
            </w:r>
          </w:p>
          <w:p w:rsidR="00B94890" w:rsidRPr="00FF67F0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6A4200">
        <w:tc>
          <w:tcPr>
            <w:tcW w:w="596" w:type="dxa"/>
            <w:vAlign w:val="center"/>
          </w:tcPr>
          <w:p w:rsidR="00B94890" w:rsidRPr="00FF67F0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B94890" w:rsidRPr="00FF67F0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FF67F0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AK UPPVII zabezpečujúcich plnenie úloh  v rámci strategického plánovania využívania finančných prostriedkov z fondov EÚ</w:t>
            </w:r>
          </w:p>
        </w:tc>
        <w:tc>
          <w:tcPr>
            <w:tcW w:w="1678" w:type="dxa"/>
            <w:vAlign w:val="center"/>
          </w:tcPr>
          <w:p w:rsidR="00B94890" w:rsidRPr="00FF67F0" w:rsidRDefault="00B94890" w:rsidP="008567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FF67F0" w:rsidRDefault="00B94890" w:rsidP="008567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ascii="Calibri" w:hAnsi="Calibri" w:cs="Calibri"/>
                <w:sz w:val="18"/>
                <w:szCs w:val="18"/>
              </w:rPr>
              <w:t>200 000,00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5A92" w:rsidRPr="00FF67F0" w:rsidTr="006A4200">
        <w:tc>
          <w:tcPr>
            <w:tcW w:w="596" w:type="dxa"/>
          </w:tcPr>
          <w:p w:rsidR="00B94890" w:rsidRPr="00FF67F0" w:rsidRDefault="00B94890" w:rsidP="006A42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B94890" w:rsidRPr="00FF67F0" w:rsidRDefault="00B94890" w:rsidP="00FD6CEB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94890" w:rsidRPr="00FF67F0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94890" w:rsidRPr="00FF67F0" w:rsidRDefault="00B94890" w:rsidP="00FD6CEB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Financovanie miezd a odmien oprávnených zamestnancov Koordinátora EIA 3</w:t>
            </w:r>
          </w:p>
        </w:tc>
        <w:tc>
          <w:tcPr>
            <w:tcW w:w="1678" w:type="dxa"/>
          </w:tcPr>
          <w:p w:rsidR="00B94890" w:rsidRPr="00FF67F0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</w:tcPr>
          <w:p w:rsidR="00B94890" w:rsidRPr="00FF67F0" w:rsidRDefault="00B94890" w:rsidP="00FD6CE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E69B7" w:rsidRPr="00FF67F0" w:rsidRDefault="003E69B7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20"/>
        <w:gridCol w:w="1162"/>
        <w:gridCol w:w="2541"/>
        <w:gridCol w:w="1627"/>
        <w:gridCol w:w="2544"/>
      </w:tblGrid>
      <w:tr w:rsidR="00FF67F0" w:rsidRPr="00FF67F0" w:rsidTr="001113D2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573B98" w:rsidRPr="00FF67F0" w:rsidRDefault="00573B98" w:rsidP="0082672C">
            <w:pPr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Vyzvanie č. (kód) OPTP-P01-SC1-2016-2</w:t>
            </w:r>
            <w:r w:rsidR="0082672C" w:rsidRPr="00FF67F0">
              <w:rPr>
                <w:b/>
                <w:sz w:val="18"/>
                <w:szCs w:val="18"/>
              </w:rPr>
              <w:t xml:space="preserve"> </w:t>
            </w:r>
            <w:r w:rsidRPr="00FF67F0">
              <w:rPr>
                <w:b/>
                <w:sz w:val="18"/>
                <w:szCs w:val="18"/>
                <w:lang w:eastAsia="sk-SK"/>
              </w:rPr>
              <w:t>Refundácia miezd AK priamo zapojených do finančného riadenia, kontroly a auditu EŠIF 1</w:t>
            </w:r>
          </w:p>
        </w:tc>
      </w:tr>
      <w:tr w:rsidR="00FF67F0" w:rsidRPr="00FF67F0" w:rsidTr="001113D2">
        <w:tc>
          <w:tcPr>
            <w:tcW w:w="592" w:type="dxa"/>
            <w:vMerge w:val="restart"/>
            <w:shd w:val="clear" w:color="auto" w:fill="BCD631"/>
            <w:vAlign w:val="center"/>
          </w:tcPr>
          <w:p w:rsidR="00C8179B" w:rsidRPr="00FF67F0" w:rsidRDefault="00C8179B" w:rsidP="00976215">
            <w:pPr>
              <w:jc w:val="center"/>
            </w:pPr>
            <w:r w:rsidRPr="00FF67F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FF67F0" w:rsidRDefault="00C8179B" w:rsidP="005334AE">
            <w:pPr>
              <w:jc w:val="center"/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41" w:type="dxa"/>
            <w:vMerge w:val="restart"/>
            <w:shd w:val="clear" w:color="auto" w:fill="BCD631"/>
            <w:vAlign w:val="center"/>
          </w:tcPr>
          <w:p w:rsidR="00C8179B" w:rsidRPr="00FF67F0" w:rsidRDefault="00C8179B" w:rsidP="005334AE">
            <w:pPr>
              <w:jc w:val="center"/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7" w:type="dxa"/>
            <w:vMerge w:val="restart"/>
            <w:shd w:val="clear" w:color="auto" w:fill="BCD631"/>
            <w:vAlign w:val="center"/>
          </w:tcPr>
          <w:p w:rsidR="00C8179B" w:rsidRPr="00FF67F0" w:rsidRDefault="00C8179B" w:rsidP="005334AE">
            <w:pPr>
              <w:jc w:val="center"/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C8179B" w:rsidRPr="00FF67F0" w:rsidRDefault="00C8179B" w:rsidP="005334AE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1113D2">
        <w:tc>
          <w:tcPr>
            <w:tcW w:w="592" w:type="dxa"/>
            <w:vMerge/>
          </w:tcPr>
          <w:p w:rsidR="00C8179B" w:rsidRPr="00FF67F0" w:rsidRDefault="00C8179B"/>
        </w:tc>
        <w:tc>
          <w:tcPr>
            <w:tcW w:w="1620" w:type="dxa"/>
            <w:shd w:val="clear" w:color="auto" w:fill="BCD631"/>
          </w:tcPr>
          <w:p w:rsidR="00C8179B" w:rsidRPr="00FF67F0" w:rsidRDefault="00C8179B" w:rsidP="005334AE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FF67F0" w:rsidRDefault="00C8179B" w:rsidP="005334AE">
            <w:pPr>
              <w:jc w:val="center"/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41" w:type="dxa"/>
            <w:vMerge/>
          </w:tcPr>
          <w:p w:rsidR="00C8179B" w:rsidRPr="00FF67F0" w:rsidRDefault="00C8179B"/>
        </w:tc>
        <w:tc>
          <w:tcPr>
            <w:tcW w:w="1627" w:type="dxa"/>
            <w:vMerge/>
          </w:tcPr>
          <w:p w:rsidR="00C8179B" w:rsidRPr="00FF67F0" w:rsidRDefault="00C8179B"/>
        </w:tc>
        <w:tc>
          <w:tcPr>
            <w:tcW w:w="2544" w:type="dxa"/>
            <w:vMerge/>
          </w:tcPr>
          <w:p w:rsidR="00C8179B" w:rsidRPr="00FF67F0" w:rsidRDefault="00C8179B"/>
        </w:tc>
      </w:tr>
      <w:tr w:rsidR="00FF67F0" w:rsidRPr="00FF67F0" w:rsidTr="001113D2">
        <w:tc>
          <w:tcPr>
            <w:tcW w:w="592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B94890" w:rsidRPr="00FF67F0" w:rsidRDefault="00B94890" w:rsidP="00861CB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41" w:type="dxa"/>
          </w:tcPr>
          <w:p w:rsidR="00B94890" w:rsidRPr="00FF67F0" w:rsidRDefault="00B9489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</w:t>
            </w:r>
          </w:p>
        </w:tc>
        <w:tc>
          <w:tcPr>
            <w:tcW w:w="1627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1 940 000,00</w:t>
            </w:r>
          </w:p>
        </w:tc>
        <w:tc>
          <w:tcPr>
            <w:tcW w:w="2544" w:type="dxa"/>
            <w:vMerge w:val="restart"/>
          </w:tcPr>
          <w:p w:rsidR="00B94890" w:rsidRPr="00FF67F0" w:rsidRDefault="00B94890" w:rsidP="00FC36D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Ing. Lucia Lacková </w:t>
            </w:r>
            <w:r w:rsidRPr="00FF67F0">
              <w:rPr>
                <w:sz w:val="18"/>
                <w:szCs w:val="18"/>
              </w:rPr>
              <w:br/>
              <w:t>Mgr. Eva Rusnáková</w:t>
            </w:r>
          </w:p>
          <w:p w:rsidR="00B94890" w:rsidRPr="00FF67F0" w:rsidRDefault="00B94890" w:rsidP="00A84DE8">
            <w:pPr>
              <w:jc w:val="both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Škrovinová, MBA</w:t>
            </w:r>
          </w:p>
          <w:p w:rsidR="00B94890" w:rsidRPr="00FF67F0" w:rsidRDefault="00B94890" w:rsidP="00FC36D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Michaela Šimuničová</w:t>
            </w:r>
          </w:p>
          <w:p w:rsidR="00B94890" w:rsidRPr="00FF67F0" w:rsidRDefault="00B94890" w:rsidP="00EF0B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Milada Mišicová</w:t>
            </w:r>
          </w:p>
          <w:p w:rsidR="00B94890" w:rsidRPr="00FF67F0" w:rsidRDefault="00B94890" w:rsidP="00A84DE8">
            <w:pPr>
              <w:jc w:val="both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Mgr. Peter Heriban </w:t>
            </w:r>
          </w:p>
          <w:p w:rsidR="00B94890" w:rsidRPr="00FF67F0" w:rsidRDefault="00B94890" w:rsidP="00EF0B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Zuzana Nádaská</w:t>
            </w:r>
          </w:p>
          <w:p w:rsidR="00B94890" w:rsidRPr="00FF67F0" w:rsidRDefault="00B94890" w:rsidP="00511A66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RNDr. František Koločány</w:t>
            </w:r>
          </w:p>
        </w:tc>
      </w:tr>
      <w:tr w:rsidR="00FF67F0" w:rsidRPr="00FF67F0" w:rsidTr="001113D2">
        <w:tc>
          <w:tcPr>
            <w:tcW w:w="592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B94890" w:rsidRPr="00FF67F0" w:rsidRDefault="00B94890" w:rsidP="00861CB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</w:tcPr>
          <w:p w:rsidR="00B94890" w:rsidRPr="00FF67F0" w:rsidRDefault="00B9489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</w:t>
            </w:r>
          </w:p>
        </w:tc>
        <w:tc>
          <w:tcPr>
            <w:tcW w:w="1627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429 206,00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511A66">
            <w:pPr>
              <w:rPr>
                <w:sz w:val="18"/>
                <w:szCs w:val="18"/>
              </w:rPr>
            </w:pPr>
          </w:p>
        </w:tc>
      </w:tr>
      <w:tr w:rsidR="00FF67F0" w:rsidRPr="00FF67F0" w:rsidTr="001113D2">
        <w:tc>
          <w:tcPr>
            <w:tcW w:w="592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B94890" w:rsidRPr="00FF67F0" w:rsidRDefault="00B94890" w:rsidP="00861CB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FF67F0" w:rsidRDefault="00B9489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administratívnych kapacít MF SR v rámci zabezpečenia činnosti orgánu auditu</w:t>
            </w:r>
          </w:p>
        </w:tc>
        <w:tc>
          <w:tcPr>
            <w:tcW w:w="1627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5 310 000,00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511A66">
            <w:pPr>
              <w:rPr>
                <w:sz w:val="18"/>
                <w:szCs w:val="18"/>
              </w:rPr>
            </w:pPr>
          </w:p>
        </w:tc>
      </w:tr>
      <w:tr w:rsidR="00FF67F0" w:rsidRPr="00FF67F0" w:rsidTr="001113D2">
        <w:tc>
          <w:tcPr>
            <w:tcW w:w="592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20" w:type="dxa"/>
            <w:vAlign w:val="center"/>
          </w:tcPr>
          <w:p w:rsidR="00B94890" w:rsidRPr="00FF67F0" w:rsidRDefault="00B94890" w:rsidP="00861CB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FF67F0" w:rsidRDefault="00B9489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</w:t>
            </w:r>
          </w:p>
        </w:tc>
        <w:tc>
          <w:tcPr>
            <w:tcW w:w="1627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6 600 000,00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511A66">
            <w:pPr>
              <w:rPr>
                <w:sz w:val="18"/>
                <w:szCs w:val="18"/>
              </w:rPr>
            </w:pPr>
          </w:p>
        </w:tc>
      </w:tr>
      <w:tr w:rsidR="00FF67F0" w:rsidRPr="00FF67F0" w:rsidTr="001113D2">
        <w:tc>
          <w:tcPr>
            <w:tcW w:w="592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B94890" w:rsidRPr="00FF67F0" w:rsidRDefault="00B94890" w:rsidP="00861CB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FC36D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  <w:vAlign w:val="center"/>
          </w:tcPr>
          <w:p w:rsidR="00B94890" w:rsidRPr="00FF67F0" w:rsidRDefault="00B94890" w:rsidP="00FC36D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Refundácia miezd administratívnych kapacít Úradu vládneho auditu</w:t>
            </w:r>
          </w:p>
        </w:tc>
        <w:tc>
          <w:tcPr>
            <w:tcW w:w="1627" w:type="dxa"/>
            <w:vAlign w:val="center"/>
          </w:tcPr>
          <w:p w:rsidR="00B94890" w:rsidRPr="00FF67F0" w:rsidRDefault="00B94890" w:rsidP="00FC36D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6 700 000,00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511A66">
            <w:pPr>
              <w:rPr>
                <w:sz w:val="18"/>
                <w:szCs w:val="18"/>
              </w:rPr>
            </w:pPr>
          </w:p>
        </w:tc>
      </w:tr>
      <w:tr w:rsidR="00FF67F0" w:rsidRPr="00FF67F0" w:rsidTr="001113D2">
        <w:tc>
          <w:tcPr>
            <w:tcW w:w="592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B94890" w:rsidRPr="00FF67F0" w:rsidRDefault="00B94890" w:rsidP="00861CB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FC36D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  <w:vAlign w:val="center"/>
          </w:tcPr>
          <w:p w:rsidR="00B94890" w:rsidRPr="00FF67F0" w:rsidRDefault="00B94890" w:rsidP="00FC36D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miezd a odmien zamestnancov Ministerstva financií SR podieľajúcich sa na podpore implementácie finančných nástrojov</w:t>
            </w:r>
          </w:p>
        </w:tc>
        <w:tc>
          <w:tcPr>
            <w:tcW w:w="1627" w:type="dxa"/>
            <w:vAlign w:val="center"/>
          </w:tcPr>
          <w:p w:rsidR="00B94890" w:rsidRPr="00FF67F0" w:rsidRDefault="00B94890" w:rsidP="00FC36D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380 000,00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511A66">
            <w:pPr>
              <w:rPr>
                <w:sz w:val="18"/>
                <w:szCs w:val="18"/>
              </w:rPr>
            </w:pPr>
          </w:p>
        </w:tc>
      </w:tr>
      <w:tr w:rsidR="00FF67F0" w:rsidRPr="00FF67F0" w:rsidTr="001113D2">
        <w:trPr>
          <w:trHeight w:val="615"/>
        </w:trPr>
        <w:tc>
          <w:tcPr>
            <w:tcW w:w="592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B94890" w:rsidRPr="00FF67F0" w:rsidRDefault="00B94890" w:rsidP="00861CB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FC36D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31797903</w:t>
            </w:r>
          </w:p>
        </w:tc>
        <w:tc>
          <w:tcPr>
            <w:tcW w:w="2541" w:type="dxa"/>
            <w:vAlign w:val="center"/>
          </w:tcPr>
          <w:p w:rsidR="00B94890" w:rsidRPr="00FF67F0" w:rsidRDefault="00B94890" w:rsidP="00FC36D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AK ÚVO</w:t>
            </w:r>
          </w:p>
        </w:tc>
        <w:tc>
          <w:tcPr>
            <w:tcW w:w="1627" w:type="dxa"/>
            <w:vAlign w:val="center"/>
          </w:tcPr>
          <w:p w:rsidR="00B94890" w:rsidRPr="00FF67F0" w:rsidRDefault="00B94890" w:rsidP="00FC36D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2 130 745,50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511A66">
            <w:pPr>
              <w:rPr>
                <w:sz w:val="18"/>
                <w:szCs w:val="18"/>
              </w:rPr>
            </w:pPr>
          </w:p>
        </w:tc>
      </w:tr>
      <w:tr w:rsidR="00FF67F0" w:rsidRPr="00FF67F0" w:rsidTr="001113D2">
        <w:trPr>
          <w:trHeight w:val="615"/>
        </w:trPr>
        <w:tc>
          <w:tcPr>
            <w:tcW w:w="592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B94890" w:rsidRPr="00FF67F0" w:rsidRDefault="00B94890" w:rsidP="00861CB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FC36D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FF67F0" w:rsidRDefault="00B94890" w:rsidP="00FC36D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financovania miezd a odmien zamestnancov PMÚ SR pre oblasť odhaľovania dohôd obmedzujúcich súťaž</w:t>
            </w:r>
          </w:p>
        </w:tc>
        <w:tc>
          <w:tcPr>
            <w:tcW w:w="1627" w:type="dxa"/>
            <w:vAlign w:val="center"/>
          </w:tcPr>
          <w:p w:rsidR="00B94890" w:rsidRPr="00FF67F0" w:rsidRDefault="00B94890" w:rsidP="004C70D5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ascii="Calibri" w:hAnsi="Calibri" w:cs="Calibri"/>
                <w:sz w:val="18"/>
                <w:szCs w:val="18"/>
              </w:rPr>
              <w:t>259 224,77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511A66">
            <w:pPr>
              <w:rPr>
                <w:sz w:val="18"/>
                <w:szCs w:val="18"/>
              </w:rPr>
            </w:pPr>
          </w:p>
        </w:tc>
      </w:tr>
      <w:tr w:rsidR="00FF67F0" w:rsidRPr="00FF67F0" w:rsidTr="001113D2">
        <w:trPr>
          <w:trHeight w:val="615"/>
        </w:trPr>
        <w:tc>
          <w:tcPr>
            <w:tcW w:w="592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B94890" w:rsidRPr="00FF67F0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FF67F0">
                    <w:rPr>
                      <w:rFonts w:cs="Calibri"/>
                      <w:sz w:val="18"/>
                      <w:szCs w:val="18"/>
                    </w:rPr>
                    <w:t>DataCentrum</w:t>
                  </w:r>
                </w:p>
              </w:tc>
            </w:tr>
          </w:tbl>
          <w:p w:rsidR="00B94890" w:rsidRPr="00FF67F0" w:rsidRDefault="00B94890" w:rsidP="00861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B94890" w:rsidRPr="00FF67F0" w:rsidRDefault="00B94890" w:rsidP="006D59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FF67F0">
                    <w:rPr>
                      <w:rFonts w:cs="Calibri"/>
                      <w:sz w:val="18"/>
                      <w:szCs w:val="18"/>
                    </w:rPr>
                    <w:t xml:space="preserve">00151564 </w:t>
                  </w:r>
                </w:p>
              </w:tc>
            </w:tr>
          </w:tbl>
          <w:p w:rsidR="00B94890" w:rsidRPr="00FF67F0" w:rsidRDefault="00B94890" w:rsidP="00FC3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B94890" w:rsidRPr="00FF67F0" w:rsidRDefault="00B94890" w:rsidP="00FC36D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AK DataCentra priamo zapojených do finančného riadenia, kontroly  a auditu EŠIF 1</w:t>
            </w:r>
          </w:p>
        </w:tc>
        <w:tc>
          <w:tcPr>
            <w:tcW w:w="1627" w:type="dxa"/>
            <w:vAlign w:val="center"/>
          </w:tcPr>
          <w:p w:rsidR="00B94890" w:rsidRPr="00FF67F0" w:rsidRDefault="00B94890" w:rsidP="004C70D5">
            <w:pPr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936 000,00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511A66">
            <w:pPr>
              <w:rPr>
                <w:sz w:val="18"/>
                <w:szCs w:val="18"/>
              </w:rPr>
            </w:pPr>
          </w:p>
        </w:tc>
      </w:tr>
      <w:tr w:rsidR="00FF67F0" w:rsidRPr="00FF67F0" w:rsidTr="001113D2">
        <w:trPr>
          <w:trHeight w:val="615"/>
        </w:trPr>
        <w:tc>
          <w:tcPr>
            <w:tcW w:w="592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p w:rsidR="00B94890" w:rsidRPr="00FF67F0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B94890" w:rsidRPr="00FF67F0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F67F0">
                    <w:rPr>
                      <w:rFonts w:ascii="Calibri" w:hAnsi="Calibri" w:cs="Calibri"/>
                      <w:sz w:val="18"/>
                      <w:szCs w:val="18"/>
                    </w:rPr>
                    <w:t>Protimonopolný úrad SR</w:t>
                  </w:r>
                </w:p>
              </w:tc>
            </w:tr>
          </w:tbl>
          <w:p w:rsidR="00B94890" w:rsidRPr="00FF67F0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94890" w:rsidRPr="00FF67F0" w:rsidRDefault="00B94890" w:rsidP="00A84DE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FF67F0" w:rsidRDefault="00B94890" w:rsidP="00FC36D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financovania miezd a odmien zamestnancov koordinátora pomoci podieľajúcich sa na efektívnom čerpaní finančných prostriedkov z EŠIF II.</w:t>
            </w:r>
          </w:p>
        </w:tc>
        <w:tc>
          <w:tcPr>
            <w:tcW w:w="1627" w:type="dxa"/>
            <w:vAlign w:val="center"/>
          </w:tcPr>
          <w:p w:rsidR="00B94890" w:rsidRPr="00FF67F0" w:rsidRDefault="00B94890" w:rsidP="00A84D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FF67F0" w:rsidRDefault="00B94890" w:rsidP="00A84D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ascii="Calibri" w:hAnsi="Calibri" w:cs="Calibri"/>
                <w:sz w:val="18"/>
                <w:szCs w:val="18"/>
              </w:rPr>
              <w:t xml:space="preserve"> 248 996,00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511A6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FF67F0" w:rsidRPr="00FF67F0" w:rsidTr="001113D2">
        <w:trPr>
          <w:trHeight w:val="615"/>
        </w:trPr>
        <w:tc>
          <w:tcPr>
            <w:tcW w:w="592" w:type="dxa"/>
            <w:vAlign w:val="center"/>
          </w:tcPr>
          <w:p w:rsidR="00B94890" w:rsidRPr="00FF67F0" w:rsidRDefault="00B94890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B94890" w:rsidRPr="00FF67F0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67F0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A8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FF67F0" w:rsidRDefault="00B94890" w:rsidP="00FC36D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</w:t>
            </w:r>
          </w:p>
        </w:tc>
        <w:tc>
          <w:tcPr>
            <w:tcW w:w="1627" w:type="dxa"/>
            <w:vAlign w:val="center"/>
          </w:tcPr>
          <w:p w:rsidR="00B94890" w:rsidRPr="00FF67F0" w:rsidRDefault="00B94890" w:rsidP="007D21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67F0">
              <w:rPr>
                <w:rFonts w:ascii="Calibri" w:hAnsi="Calibri" w:cs="Calibri"/>
                <w:sz w:val="18"/>
                <w:szCs w:val="18"/>
              </w:rPr>
              <w:t>259 225,00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511A66">
            <w:pPr>
              <w:rPr>
                <w:sz w:val="18"/>
                <w:szCs w:val="18"/>
              </w:rPr>
            </w:pPr>
          </w:p>
        </w:tc>
      </w:tr>
      <w:tr w:rsidR="00FF67F0" w:rsidRPr="00FF67F0" w:rsidTr="001113D2">
        <w:tc>
          <w:tcPr>
            <w:tcW w:w="592" w:type="dxa"/>
            <w:vAlign w:val="center"/>
          </w:tcPr>
          <w:p w:rsidR="00B94890" w:rsidRPr="00FF67F0" w:rsidRDefault="00B94890" w:rsidP="00861CB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p w:rsidR="00B94890" w:rsidRPr="00FF67F0" w:rsidRDefault="00B94890" w:rsidP="00861CB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FF67F0" w:rsidRDefault="00B94890" w:rsidP="00861CB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FF67F0" w:rsidRDefault="00B94890" w:rsidP="00861CB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II. časť</w:t>
            </w:r>
          </w:p>
        </w:tc>
        <w:tc>
          <w:tcPr>
            <w:tcW w:w="1627" w:type="dxa"/>
            <w:vAlign w:val="center"/>
          </w:tcPr>
          <w:p w:rsidR="00B94890" w:rsidRPr="00FF67F0" w:rsidRDefault="00B94890" w:rsidP="00861CB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  <w:vAlign w:val="center"/>
          </w:tcPr>
          <w:p w:rsidR="00B94890" w:rsidRPr="00FF67F0" w:rsidRDefault="00B94890" w:rsidP="00861CBF">
            <w:pPr>
              <w:rPr>
                <w:sz w:val="18"/>
                <w:szCs w:val="18"/>
              </w:rPr>
            </w:pPr>
          </w:p>
        </w:tc>
      </w:tr>
      <w:tr w:rsidR="00425A92" w:rsidRPr="00FF67F0" w:rsidTr="001113D2">
        <w:tc>
          <w:tcPr>
            <w:tcW w:w="592" w:type="dxa"/>
          </w:tcPr>
          <w:p w:rsidR="00B94890" w:rsidRPr="00FF67F0" w:rsidRDefault="00B94890" w:rsidP="00FD6CEB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13.</w:t>
            </w:r>
          </w:p>
        </w:tc>
        <w:tc>
          <w:tcPr>
            <w:tcW w:w="1620" w:type="dxa"/>
          </w:tcPr>
          <w:p w:rsidR="00B94890" w:rsidRPr="00FF67F0" w:rsidRDefault="00B94890" w:rsidP="00FD6CEB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</w:tcPr>
          <w:p w:rsidR="00B94890" w:rsidRPr="00FF67F0" w:rsidRDefault="00B94890" w:rsidP="00FD6CEB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</w:tcPr>
          <w:p w:rsidR="00B94890" w:rsidRPr="00FF67F0" w:rsidRDefault="00B94890" w:rsidP="00FD6CEB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Refundácia miezd administratívnych kapacít Úradu vládneho auditu III.</w:t>
            </w:r>
          </w:p>
        </w:tc>
        <w:tc>
          <w:tcPr>
            <w:tcW w:w="1627" w:type="dxa"/>
          </w:tcPr>
          <w:p w:rsidR="00B94890" w:rsidRPr="00FF67F0" w:rsidRDefault="00B94890" w:rsidP="00FD6CEB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</w:tcPr>
          <w:p w:rsidR="00B94890" w:rsidRPr="00FF67F0" w:rsidRDefault="00B94890" w:rsidP="00FD6CEB">
            <w:pPr>
              <w:rPr>
                <w:sz w:val="18"/>
                <w:szCs w:val="18"/>
              </w:rPr>
            </w:pPr>
          </w:p>
        </w:tc>
      </w:tr>
    </w:tbl>
    <w:p w:rsidR="003E69B7" w:rsidRPr="00FF67F0" w:rsidRDefault="003E69B7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FF67F0" w:rsidRPr="00FF67F0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C8179B" w:rsidRPr="00FF67F0" w:rsidRDefault="005969D2" w:rsidP="00167D15">
            <w:pPr>
              <w:rPr>
                <w:sz w:val="18"/>
                <w:szCs w:val="18"/>
              </w:rPr>
            </w:pPr>
            <w:r w:rsidRPr="00FF67F0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FF67F0">
              <w:rPr>
                <w:b/>
                <w:sz w:val="18"/>
                <w:szCs w:val="18"/>
              </w:rPr>
              <w:t xml:space="preserve">č. (kód) </w:t>
            </w:r>
            <w:r w:rsidR="00EB32FB" w:rsidRPr="00FF67F0">
              <w:rPr>
                <w:b/>
                <w:bCs/>
                <w:sz w:val="18"/>
                <w:szCs w:val="18"/>
              </w:rPr>
              <w:t xml:space="preserve">OPTP-P01-SC1-2016-5   </w:t>
            </w:r>
            <w:r w:rsidRPr="00FF67F0">
              <w:rPr>
                <w:b/>
                <w:bCs/>
                <w:sz w:val="18"/>
                <w:szCs w:val="18"/>
                <w:lang w:eastAsia="sk-SK"/>
              </w:rPr>
              <w:t>Zavedenie a realizácia centrálneho plánu vzdelávania 1</w:t>
            </w:r>
          </w:p>
        </w:tc>
      </w:tr>
      <w:tr w:rsidR="00FF67F0" w:rsidRPr="00FF67F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C8179B" w:rsidRPr="00FF67F0" w:rsidRDefault="00C8179B" w:rsidP="00976215">
            <w:pPr>
              <w:jc w:val="center"/>
            </w:pPr>
            <w:r w:rsidRPr="00FF67F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FF67F0" w:rsidRDefault="00C8179B" w:rsidP="00976215">
            <w:pPr>
              <w:jc w:val="center"/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C8179B" w:rsidRPr="00FF67F0" w:rsidRDefault="00C8179B" w:rsidP="00976215">
            <w:pPr>
              <w:jc w:val="center"/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C8179B" w:rsidRPr="00FF67F0" w:rsidRDefault="00C8179B" w:rsidP="00976215">
            <w:pPr>
              <w:jc w:val="center"/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C8179B" w:rsidRPr="00FF67F0" w:rsidRDefault="00C8179B" w:rsidP="00976215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82672C">
        <w:tc>
          <w:tcPr>
            <w:tcW w:w="596" w:type="dxa"/>
            <w:vMerge/>
          </w:tcPr>
          <w:p w:rsidR="00C8179B" w:rsidRPr="00FF67F0" w:rsidRDefault="00C8179B"/>
        </w:tc>
        <w:tc>
          <w:tcPr>
            <w:tcW w:w="1537" w:type="dxa"/>
            <w:shd w:val="clear" w:color="auto" w:fill="BCD631"/>
          </w:tcPr>
          <w:p w:rsidR="00C8179B" w:rsidRPr="00FF67F0" w:rsidRDefault="00C8179B" w:rsidP="00976215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FF67F0" w:rsidRDefault="00C8179B" w:rsidP="00976215">
            <w:pPr>
              <w:jc w:val="center"/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C8179B" w:rsidRPr="00FF67F0" w:rsidRDefault="00C8179B"/>
        </w:tc>
        <w:tc>
          <w:tcPr>
            <w:tcW w:w="1395" w:type="dxa"/>
            <w:vMerge/>
          </w:tcPr>
          <w:p w:rsidR="00C8179B" w:rsidRPr="00FF67F0" w:rsidRDefault="00C8179B"/>
        </w:tc>
        <w:tc>
          <w:tcPr>
            <w:tcW w:w="2827" w:type="dxa"/>
            <w:vMerge/>
          </w:tcPr>
          <w:p w:rsidR="00C8179B" w:rsidRPr="00FF67F0" w:rsidRDefault="00C8179B"/>
        </w:tc>
      </w:tr>
      <w:tr w:rsidR="00FF67F0" w:rsidRPr="00FF67F0" w:rsidTr="0082672C">
        <w:tc>
          <w:tcPr>
            <w:tcW w:w="596" w:type="dxa"/>
            <w:vAlign w:val="center"/>
          </w:tcPr>
          <w:p w:rsidR="003D43CA" w:rsidRPr="00FF67F0" w:rsidRDefault="003D43CA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3D43CA" w:rsidRPr="00FF67F0" w:rsidRDefault="003D43CA" w:rsidP="007310C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3D43CA" w:rsidRPr="00FF67F0" w:rsidRDefault="003D43CA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FF67F0" w:rsidRDefault="003D43CA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Zavedenie a realizácia centrálneho plánu vzdelávania administratívnych kapacít EŠIF v roku 2016</w:t>
            </w:r>
          </w:p>
        </w:tc>
        <w:tc>
          <w:tcPr>
            <w:tcW w:w="1395" w:type="dxa"/>
            <w:vAlign w:val="center"/>
          </w:tcPr>
          <w:p w:rsidR="003D43CA" w:rsidRPr="00FF67F0" w:rsidRDefault="003D43CA" w:rsidP="001853D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1 364 000,00</w:t>
            </w:r>
          </w:p>
        </w:tc>
        <w:tc>
          <w:tcPr>
            <w:tcW w:w="2827" w:type="dxa"/>
            <w:vMerge w:val="restart"/>
          </w:tcPr>
          <w:p w:rsidR="003D43CA" w:rsidRPr="00FF67F0" w:rsidRDefault="003D43CA" w:rsidP="0067741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Mgr. Zuzana Hofericová </w:t>
            </w:r>
          </w:p>
          <w:p w:rsidR="003D43CA" w:rsidRPr="00FF67F0" w:rsidRDefault="003D43CA" w:rsidP="0067741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Darina Oborilová</w:t>
            </w:r>
          </w:p>
          <w:p w:rsidR="003D43CA" w:rsidRPr="00FF67F0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Lucia Škrovinová</w:t>
            </w:r>
          </w:p>
          <w:p w:rsidR="003D43CA" w:rsidRPr="00FF67F0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Peter Kečkéš   </w:t>
            </w:r>
          </w:p>
          <w:p w:rsidR="003D43CA" w:rsidRPr="00FF67F0" w:rsidRDefault="003D43CA" w:rsidP="0067741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Peter Heriban</w:t>
            </w:r>
          </w:p>
          <w:p w:rsidR="003D43CA" w:rsidRPr="00FF67F0" w:rsidRDefault="003D43CA" w:rsidP="0067741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Milan Lupa</w:t>
            </w: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3D43CA" w:rsidRPr="00FF67F0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FF67F0" w:rsidRPr="00FF67F0">
              <w:trPr>
                <w:trHeight w:val="107"/>
              </w:trPr>
              <w:tc>
                <w:tcPr>
                  <w:tcW w:w="0" w:type="auto"/>
                </w:tcPr>
                <w:p w:rsidR="003D43CA" w:rsidRPr="00FF67F0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FF67F0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FF67F0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FF67F0" w:rsidRDefault="003D43CA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Realizácia centrálneho plánu vzdelávania administratívnych kapacít EŠIF v roku 2017</w:t>
            </w:r>
          </w:p>
        </w:tc>
        <w:tc>
          <w:tcPr>
            <w:tcW w:w="1395" w:type="dxa"/>
            <w:vAlign w:val="center"/>
          </w:tcPr>
          <w:p w:rsidR="003D43CA" w:rsidRPr="00FF67F0" w:rsidRDefault="003D43CA" w:rsidP="004006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635 900,00</w:t>
            </w:r>
          </w:p>
        </w:tc>
        <w:tc>
          <w:tcPr>
            <w:tcW w:w="2827" w:type="dxa"/>
            <w:vMerge/>
            <w:vAlign w:val="center"/>
          </w:tcPr>
          <w:p w:rsidR="003D43CA" w:rsidRPr="00FF67F0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3D43CA" w:rsidRPr="00FF67F0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FF67F0" w:rsidRPr="00FF67F0" w:rsidTr="00BF4070">
              <w:trPr>
                <w:trHeight w:val="107"/>
              </w:trPr>
              <w:tc>
                <w:tcPr>
                  <w:tcW w:w="0" w:type="auto"/>
                </w:tcPr>
                <w:p w:rsidR="003D43CA" w:rsidRPr="00FF67F0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FF67F0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FF67F0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FF67F0" w:rsidRDefault="003D43CA" w:rsidP="00BF4070">
            <w:pPr>
              <w:rPr>
                <w:rFonts w:cstheme="minorHAnsi"/>
                <w:bCs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Realizácia Centrálneho plánu vzdelávania AK EŠIF v roku 2018</w:t>
            </w:r>
          </w:p>
        </w:tc>
        <w:tc>
          <w:tcPr>
            <w:tcW w:w="1395" w:type="dxa"/>
            <w:vAlign w:val="center"/>
          </w:tcPr>
          <w:p w:rsidR="003D43CA" w:rsidRPr="00FF67F0" w:rsidRDefault="003D43CA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470 600,00</w:t>
            </w:r>
          </w:p>
        </w:tc>
        <w:tc>
          <w:tcPr>
            <w:tcW w:w="2827" w:type="dxa"/>
            <w:vMerge/>
            <w:vAlign w:val="center"/>
          </w:tcPr>
          <w:p w:rsidR="003D43CA" w:rsidRPr="00FF67F0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CF5BBE">
        <w:tc>
          <w:tcPr>
            <w:tcW w:w="596" w:type="dxa"/>
            <w:vAlign w:val="center"/>
          </w:tcPr>
          <w:p w:rsidR="003D43CA" w:rsidRPr="00FF67F0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FF67F0" w:rsidRPr="00FF67F0" w:rsidTr="00CF5BBE">
              <w:trPr>
                <w:trHeight w:val="107"/>
              </w:trPr>
              <w:tc>
                <w:tcPr>
                  <w:tcW w:w="0" w:type="auto"/>
                </w:tcPr>
                <w:p w:rsidR="003D43CA" w:rsidRPr="00FF67F0" w:rsidRDefault="003D43CA" w:rsidP="00CF5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FF67F0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FF67F0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FF67F0" w:rsidRDefault="003D43CA" w:rsidP="00CF5BBE">
            <w:pPr>
              <w:rPr>
                <w:rFonts w:cstheme="minorHAnsi"/>
                <w:bCs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Realizácia Centrálneho plánu vzdelávania AK EŠIF v rokoch 2019 - 2020</w:t>
            </w:r>
          </w:p>
        </w:tc>
        <w:tc>
          <w:tcPr>
            <w:tcW w:w="1395" w:type="dxa"/>
            <w:vAlign w:val="center"/>
          </w:tcPr>
          <w:p w:rsidR="003D43CA" w:rsidRPr="00FF67F0" w:rsidRDefault="003D43CA" w:rsidP="00CF5B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1 385 793,62</w:t>
            </w:r>
          </w:p>
        </w:tc>
        <w:tc>
          <w:tcPr>
            <w:tcW w:w="2827" w:type="dxa"/>
            <w:vMerge/>
            <w:vAlign w:val="center"/>
          </w:tcPr>
          <w:p w:rsidR="003D43CA" w:rsidRPr="00FF67F0" w:rsidRDefault="003D43CA" w:rsidP="00CF5B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42E2" w:rsidRPr="00FF67F0" w:rsidTr="00155ECF">
        <w:tc>
          <w:tcPr>
            <w:tcW w:w="596" w:type="dxa"/>
            <w:vAlign w:val="center"/>
          </w:tcPr>
          <w:p w:rsidR="003D43CA" w:rsidRPr="00FF67F0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"/>
            </w:tblGrid>
            <w:tr w:rsidR="00FF67F0" w:rsidRPr="00FF67F0" w:rsidTr="00155ECF">
              <w:trPr>
                <w:trHeight w:val="107"/>
              </w:trPr>
              <w:tc>
                <w:tcPr>
                  <w:tcW w:w="0" w:type="auto"/>
                </w:tcPr>
                <w:p w:rsidR="003D43CA" w:rsidRPr="00FF67F0" w:rsidRDefault="003D43CA" w:rsidP="00155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>MIRRI SR</w:t>
                  </w:r>
                </w:p>
              </w:tc>
            </w:tr>
          </w:tbl>
          <w:p w:rsidR="003D43CA" w:rsidRPr="00FF67F0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FF67F0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3D43CA" w:rsidRPr="00FF67F0" w:rsidRDefault="003D43CA" w:rsidP="00155ECF">
            <w:pPr>
              <w:rPr>
                <w:rFonts w:cstheme="minorHAnsi"/>
                <w:bCs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Realizácia Centrálneho plánu vzdelávania AK EŠIF v roku 2022</w:t>
            </w:r>
          </w:p>
        </w:tc>
        <w:tc>
          <w:tcPr>
            <w:tcW w:w="1395" w:type="dxa"/>
            <w:vAlign w:val="center"/>
          </w:tcPr>
          <w:p w:rsidR="003D43CA" w:rsidRPr="00FF67F0" w:rsidRDefault="003D43CA" w:rsidP="00155E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172 726,00</w:t>
            </w:r>
          </w:p>
        </w:tc>
        <w:tc>
          <w:tcPr>
            <w:tcW w:w="2827" w:type="dxa"/>
            <w:vMerge/>
            <w:vAlign w:val="center"/>
          </w:tcPr>
          <w:p w:rsidR="003D43CA" w:rsidRPr="00FF67F0" w:rsidRDefault="003D43CA" w:rsidP="00155EC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146CB" w:rsidRPr="00FF67F0" w:rsidRDefault="00D146CB" w:rsidP="00BF4070">
      <w:pPr>
        <w:rPr>
          <w:sz w:val="18"/>
          <w:szCs w:val="18"/>
        </w:rPr>
      </w:pPr>
    </w:p>
    <w:p w:rsidR="00B94890" w:rsidRPr="00FF67F0" w:rsidRDefault="00B94890" w:rsidP="00BF4070">
      <w:pPr>
        <w:rPr>
          <w:sz w:val="18"/>
          <w:szCs w:val="18"/>
        </w:rPr>
      </w:pPr>
    </w:p>
    <w:p w:rsidR="001372F5" w:rsidRPr="00FF67F0" w:rsidRDefault="001372F5" w:rsidP="00BF4070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FF67F0" w:rsidRPr="00FF67F0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FF67F0" w:rsidRDefault="00BF4070" w:rsidP="00BF4070">
            <w:pPr>
              <w:rPr>
                <w:b/>
                <w:sz w:val="18"/>
                <w:szCs w:val="18"/>
              </w:rPr>
            </w:pPr>
            <w:r w:rsidRPr="00FF67F0">
              <w:rPr>
                <w:b/>
                <w:bCs/>
                <w:sz w:val="18"/>
                <w:szCs w:val="18"/>
              </w:rPr>
              <w:t xml:space="preserve">Vyzvanie </w:t>
            </w:r>
            <w:r w:rsidRPr="00FF67F0">
              <w:rPr>
                <w:b/>
                <w:sz w:val="18"/>
                <w:szCs w:val="18"/>
              </w:rPr>
              <w:t xml:space="preserve">č. (kód) </w:t>
            </w:r>
            <w:r w:rsidRPr="00FF67F0">
              <w:rPr>
                <w:b/>
                <w:bCs/>
                <w:sz w:val="18"/>
                <w:szCs w:val="18"/>
              </w:rPr>
              <w:t xml:space="preserve">OPTP-P01-SC1-2016-8   </w:t>
            </w:r>
            <w:r w:rsidRPr="00FF67F0">
              <w:rPr>
                <w:b/>
                <w:sz w:val="18"/>
                <w:szCs w:val="18"/>
                <w:lang w:eastAsia="sk-SK"/>
              </w:rPr>
              <w:t>Špecifické vzdelávanie AK EŠIF 1</w:t>
            </w:r>
            <w:r w:rsidRPr="00FF67F0">
              <w:rPr>
                <w:b/>
                <w:bCs/>
                <w:sz w:val="18"/>
                <w:szCs w:val="18"/>
              </w:rPr>
              <w:t xml:space="preserve"> </w:t>
            </w:r>
            <w:r w:rsidRPr="00FF67F0">
              <w:rPr>
                <w:b/>
                <w:sz w:val="18"/>
                <w:szCs w:val="18"/>
              </w:rPr>
              <w:t> </w:t>
            </w:r>
          </w:p>
        </w:tc>
      </w:tr>
      <w:tr w:rsidR="00FF67F0" w:rsidRPr="00FF67F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FF67F0" w:rsidRDefault="00BF4070" w:rsidP="00BF4070">
            <w:pPr>
              <w:jc w:val="center"/>
            </w:pPr>
            <w:r w:rsidRPr="00FF67F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BF4070" w:rsidRPr="00FF67F0" w:rsidRDefault="00BF4070" w:rsidP="00BF4070">
            <w:pPr>
              <w:jc w:val="center"/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BF4070" w:rsidRPr="00FF67F0" w:rsidRDefault="00BF4070" w:rsidP="00BF4070">
            <w:pPr>
              <w:jc w:val="center"/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BF4070" w:rsidRPr="00FF67F0" w:rsidRDefault="00BF4070" w:rsidP="00BF4070">
            <w:pPr>
              <w:jc w:val="center"/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BF4070" w:rsidRPr="00FF67F0" w:rsidRDefault="00BF4070" w:rsidP="00BF4070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82672C">
        <w:tc>
          <w:tcPr>
            <w:tcW w:w="596" w:type="dxa"/>
            <w:vMerge/>
          </w:tcPr>
          <w:p w:rsidR="00BF4070" w:rsidRPr="00FF67F0" w:rsidRDefault="00BF4070" w:rsidP="00BF4070"/>
        </w:tc>
        <w:tc>
          <w:tcPr>
            <w:tcW w:w="1537" w:type="dxa"/>
            <w:shd w:val="clear" w:color="auto" w:fill="BCD631"/>
          </w:tcPr>
          <w:p w:rsidR="00BF4070" w:rsidRPr="00FF67F0" w:rsidRDefault="00BF4070" w:rsidP="00BF4070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BF4070" w:rsidRPr="00FF67F0" w:rsidRDefault="00BF4070" w:rsidP="00BF4070">
            <w:pPr>
              <w:jc w:val="center"/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BF4070" w:rsidRPr="00FF67F0" w:rsidRDefault="00BF4070" w:rsidP="00BF4070"/>
        </w:tc>
        <w:tc>
          <w:tcPr>
            <w:tcW w:w="1395" w:type="dxa"/>
            <w:vMerge/>
          </w:tcPr>
          <w:p w:rsidR="00BF4070" w:rsidRPr="00FF67F0" w:rsidRDefault="00BF4070" w:rsidP="00BF4070"/>
        </w:tc>
        <w:tc>
          <w:tcPr>
            <w:tcW w:w="2827" w:type="dxa"/>
            <w:vMerge/>
          </w:tcPr>
          <w:p w:rsidR="00BF4070" w:rsidRPr="00FF67F0" w:rsidRDefault="00BF4070" w:rsidP="00BF4070"/>
        </w:tc>
      </w:tr>
      <w:tr w:rsidR="00FF67F0" w:rsidRPr="00FF67F0" w:rsidTr="0082672C">
        <w:tc>
          <w:tcPr>
            <w:tcW w:w="596" w:type="dxa"/>
            <w:vAlign w:val="center"/>
          </w:tcPr>
          <w:p w:rsidR="00A51ADC" w:rsidRPr="00FF67F0" w:rsidRDefault="00A51ADC" w:rsidP="00BF407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FF67F0" w:rsidRPr="00FF67F0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FF67F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F67F0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A51ADC" w:rsidRPr="00FF67F0" w:rsidRDefault="00A51ADC" w:rsidP="0073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FF67F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F67F0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  <w:tr w:rsidR="00FF67F0" w:rsidRPr="00FF67F0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FF67F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1ADC" w:rsidRPr="00FF67F0" w:rsidRDefault="00A51ADC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FF67F0" w:rsidRDefault="00A51ADC" w:rsidP="00BF4070">
            <w:pPr>
              <w:rPr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Zabezpečenie vzdelávania oprávnených zamestnancov NKÚ SR</w:t>
            </w:r>
          </w:p>
        </w:tc>
        <w:tc>
          <w:tcPr>
            <w:tcW w:w="1395" w:type="dxa"/>
            <w:vAlign w:val="center"/>
          </w:tcPr>
          <w:p w:rsidR="00A51ADC" w:rsidRPr="00FF67F0" w:rsidRDefault="00A51ADC" w:rsidP="00BF4070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ascii="Calibri" w:hAnsi="Calibri" w:cs="Calibri"/>
                <w:sz w:val="18"/>
                <w:szCs w:val="18"/>
              </w:rPr>
              <w:t>80 000,00</w:t>
            </w:r>
          </w:p>
        </w:tc>
        <w:tc>
          <w:tcPr>
            <w:tcW w:w="2827" w:type="dxa"/>
            <w:vMerge w:val="restart"/>
          </w:tcPr>
          <w:p w:rsidR="0067741E" w:rsidRPr="00FF67F0" w:rsidRDefault="0067741E" w:rsidP="0067741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Eva Rusnáková</w:t>
            </w:r>
          </w:p>
          <w:p w:rsidR="0067741E" w:rsidRPr="00FF67F0" w:rsidRDefault="0067741E" w:rsidP="0067741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Lacková</w:t>
            </w:r>
          </w:p>
          <w:p w:rsidR="0067741E" w:rsidRPr="00FF67F0" w:rsidRDefault="0067741E" w:rsidP="0067741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Škrovinová</w:t>
            </w:r>
          </w:p>
          <w:p w:rsidR="0067741E" w:rsidRPr="00FF67F0" w:rsidRDefault="0067741E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FF67F0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67741E" w:rsidRPr="00FF67F0" w:rsidRDefault="0067741E" w:rsidP="0067741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Peter Kečkéš</w:t>
            </w:r>
          </w:p>
          <w:p w:rsidR="0067741E" w:rsidRPr="00FF67F0" w:rsidRDefault="0067741E" w:rsidP="0067741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Mgr. Peter Heriban </w:t>
            </w:r>
          </w:p>
          <w:p w:rsidR="00A51ADC" w:rsidRPr="00FF67F0" w:rsidRDefault="0067741E" w:rsidP="0067741E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RNDr. František Koločány</w:t>
            </w: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A51ADC" w:rsidRPr="00FF67F0" w:rsidRDefault="00A51ADC" w:rsidP="00BF407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51ADC" w:rsidRPr="00FF67F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FF67F0" w:rsidRDefault="00A51ADC" w:rsidP="00BF4070">
            <w:pPr>
              <w:rPr>
                <w:bCs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Špecifické vzdelávanie a pracovné cesty AK EŠIF Inštitútu pre stratégie a analýzy</w:t>
            </w:r>
          </w:p>
        </w:tc>
        <w:tc>
          <w:tcPr>
            <w:tcW w:w="1395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78 500,00</w:t>
            </w:r>
          </w:p>
        </w:tc>
        <w:tc>
          <w:tcPr>
            <w:tcW w:w="2827" w:type="dxa"/>
            <w:vMerge/>
            <w:vAlign w:val="center"/>
          </w:tcPr>
          <w:p w:rsidR="00A51ADC" w:rsidRPr="00FF67F0" w:rsidRDefault="00A51ADC" w:rsidP="00A939A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A51ADC" w:rsidRPr="00FF67F0" w:rsidRDefault="00A51ADC" w:rsidP="00BF407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51ADC" w:rsidRPr="00FF67F0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FF67F0" w:rsidRDefault="00A51ADC" w:rsidP="00BF407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Špecifické vzdelávanie AK EŠIF 1</w:t>
            </w:r>
          </w:p>
        </w:tc>
        <w:tc>
          <w:tcPr>
            <w:tcW w:w="1395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765 000,00</w:t>
            </w:r>
          </w:p>
        </w:tc>
        <w:tc>
          <w:tcPr>
            <w:tcW w:w="2827" w:type="dxa"/>
            <w:vMerge/>
            <w:vAlign w:val="center"/>
          </w:tcPr>
          <w:p w:rsidR="00A51ADC" w:rsidRPr="00FF67F0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A51ADC" w:rsidRPr="00FF67F0" w:rsidRDefault="00A51ADC" w:rsidP="00BF407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FF67F0" w:rsidRPr="00FF67F0">
              <w:trPr>
                <w:trHeight w:val="110"/>
              </w:trPr>
              <w:tc>
                <w:tcPr>
                  <w:tcW w:w="0" w:type="auto"/>
                </w:tcPr>
                <w:p w:rsidR="00A51ADC" w:rsidRPr="00FF67F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FF67F0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FF67F0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A51ADC" w:rsidRPr="00FF67F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FF67F0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FF67F0" w:rsidRDefault="00A51ADC" w:rsidP="00BF407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Zvyšovanie odbornej kvalifikácie pracovníkov Ministerstva financií SR a odbornej verejnosti podieľajúcich sa na príprave a implementácií finančných nástrojov</w:t>
            </w:r>
          </w:p>
        </w:tc>
        <w:tc>
          <w:tcPr>
            <w:tcW w:w="1395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70 000,00</w:t>
            </w:r>
          </w:p>
        </w:tc>
        <w:tc>
          <w:tcPr>
            <w:tcW w:w="2827" w:type="dxa"/>
            <w:vMerge/>
            <w:vAlign w:val="center"/>
          </w:tcPr>
          <w:p w:rsidR="00A51ADC" w:rsidRPr="00FF67F0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A51ADC" w:rsidRPr="00FF67F0" w:rsidRDefault="00A51ADC" w:rsidP="00BF407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A51ADC" w:rsidRPr="00FF67F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FF67F0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FF67F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A51ADC" w:rsidRPr="00FF67F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FF67F0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FF67F0" w:rsidRDefault="00A51ADC" w:rsidP="00BF40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FF67F0" w:rsidRDefault="00A51ADC" w:rsidP="00BF407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vzdelávacích aktivít súvisiacich s činnosťou orgánu auditu</w:t>
            </w:r>
          </w:p>
        </w:tc>
        <w:tc>
          <w:tcPr>
            <w:tcW w:w="1395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Times New Roman"/>
                <w:sz w:val="18"/>
                <w:szCs w:val="18"/>
              </w:rPr>
              <w:t>300 000,00</w:t>
            </w:r>
          </w:p>
        </w:tc>
        <w:tc>
          <w:tcPr>
            <w:tcW w:w="2827" w:type="dxa"/>
            <w:vMerge/>
            <w:vAlign w:val="center"/>
          </w:tcPr>
          <w:p w:rsidR="00A51ADC" w:rsidRPr="00FF67F0" w:rsidRDefault="00A51ADC" w:rsidP="00A939A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A51ADC" w:rsidRPr="00FF67F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FF67F0" w:rsidRPr="00FF67F0">
              <w:trPr>
                <w:trHeight w:val="107"/>
              </w:trPr>
              <w:tc>
                <w:tcPr>
                  <w:tcW w:w="0" w:type="auto"/>
                </w:tcPr>
                <w:p w:rsidR="00A51ADC" w:rsidRPr="00FF67F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bCs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FF67F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FF67F0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Zvyšovanie odbornej kvalifikácie AK zapojených do riadenia a kontroly EŠIF na ÚV SR</w:t>
            </w:r>
          </w:p>
        </w:tc>
        <w:tc>
          <w:tcPr>
            <w:tcW w:w="1395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430 000,00</w:t>
            </w:r>
          </w:p>
        </w:tc>
        <w:tc>
          <w:tcPr>
            <w:tcW w:w="2827" w:type="dxa"/>
            <w:vMerge/>
            <w:vAlign w:val="center"/>
          </w:tcPr>
          <w:p w:rsidR="00A51ADC" w:rsidRPr="00FF67F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A51ADC" w:rsidRPr="00FF67F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A51ADC" w:rsidRPr="00FF67F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FF67F0" w:rsidRPr="00FF67F0">
              <w:trPr>
                <w:trHeight w:val="109"/>
              </w:trPr>
              <w:tc>
                <w:tcPr>
                  <w:tcW w:w="0" w:type="auto"/>
                </w:tcPr>
                <w:p w:rsidR="00A51ADC" w:rsidRPr="00FF67F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FF67F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>
              <w:trPr>
                <w:trHeight w:val="109"/>
              </w:trPr>
              <w:tc>
                <w:tcPr>
                  <w:tcW w:w="0" w:type="auto"/>
                </w:tcPr>
                <w:p w:rsidR="00A51ADC" w:rsidRPr="00FF67F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>00151513</w:t>
                  </w:r>
                </w:p>
              </w:tc>
            </w:tr>
          </w:tbl>
          <w:p w:rsidR="00A51ADC" w:rsidRPr="00FF67F0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FF67F0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Vzdelávanie oprávnených zamestnancov ÚV SR spolupracujúcich s OLAF-om v oblasti ochrany finančných záujmov EÚ</w:t>
            </w:r>
          </w:p>
        </w:tc>
        <w:tc>
          <w:tcPr>
            <w:tcW w:w="1395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A51ADC" w:rsidRPr="00FF67F0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132 560,00</w:t>
            </w:r>
          </w:p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:rsidR="00A51ADC" w:rsidRPr="00FF67F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A51ADC" w:rsidRPr="00FF67F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A51ADC" w:rsidRPr="00FF67F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FF67F0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Špecifické vzdelávanie AK EŠIF gestora HP UR</w:t>
            </w:r>
          </w:p>
        </w:tc>
        <w:tc>
          <w:tcPr>
            <w:tcW w:w="1395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17 000,00</w:t>
            </w:r>
          </w:p>
        </w:tc>
        <w:tc>
          <w:tcPr>
            <w:tcW w:w="2827" w:type="dxa"/>
            <w:vMerge/>
            <w:vAlign w:val="center"/>
          </w:tcPr>
          <w:p w:rsidR="00A51ADC" w:rsidRPr="00FF67F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A51ADC" w:rsidRPr="00FF67F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A51ADC" w:rsidRPr="00FF67F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A51ADC" w:rsidRPr="00FF67F0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Financovanie špecifického vzdelávania oprávnených zamestnancov Koordinátora EIA</w:t>
            </w:r>
          </w:p>
        </w:tc>
        <w:tc>
          <w:tcPr>
            <w:tcW w:w="1395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 xml:space="preserve"> 6 080,00</w:t>
            </w:r>
          </w:p>
        </w:tc>
        <w:tc>
          <w:tcPr>
            <w:tcW w:w="2827" w:type="dxa"/>
            <w:vMerge/>
            <w:vAlign w:val="center"/>
          </w:tcPr>
          <w:p w:rsidR="00A51ADC" w:rsidRPr="00FF67F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A51ADC" w:rsidRPr="00FF67F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A51ADC" w:rsidRPr="00FF67F0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A51ADC" w:rsidRPr="00FF67F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A51ADC" w:rsidRPr="00FF67F0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FF67F0" w:rsidRDefault="00A51ADC" w:rsidP="00BF4070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Výučba anglického jazyka pre administratívne kapacity Úradu vládneho auditu</w:t>
            </w:r>
          </w:p>
        </w:tc>
        <w:tc>
          <w:tcPr>
            <w:tcW w:w="1395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57 120,00</w:t>
            </w:r>
          </w:p>
        </w:tc>
        <w:tc>
          <w:tcPr>
            <w:tcW w:w="2827" w:type="dxa"/>
            <w:vMerge/>
            <w:vAlign w:val="center"/>
          </w:tcPr>
          <w:p w:rsidR="00A51ADC" w:rsidRPr="00FF67F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A51ADC" w:rsidRPr="00FF67F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A51ADC" w:rsidRPr="00FF67F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FF67F0" w:rsidRDefault="0070257D" w:rsidP="00BF407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Jazykové vzdelávanie AK zapojených do riadenia,  implementácie, informovania a kontroly  EŠIF na ÚV SR</w:t>
            </w:r>
          </w:p>
        </w:tc>
        <w:tc>
          <w:tcPr>
            <w:tcW w:w="1395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56 000,00</w:t>
            </w:r>
          </w:p>
        </w:tc>
        <w:tc>
          <w:tcPr>
            <w:tcW w:w="2827" w:type="dxa"/>
            <w:vMerge/>
            <w:vAlign w:val="center"/>
          </w:tcPr>
          <w:p w:rsidR="00A51ADC" w:rsidRPr="00FF67F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A51ADC" w:rsidRPr="00FF67F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A51ADC" w:rsidRPr="00FF67F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="Times New Roman"/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A51ADC" w:rsidRPr="00FF67F0" w:rsidRDefault="00A51ADC" w:rsidP="00BF4070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Zvyšovanie odbornej kvalifikácie zamestnancov certifikačného orgánu</w:t>
            </w:r>
          </w:p>
        </w:tc>
        <w:tc>
          <w:tcPr>
            <w:tcW w:w="1395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375 422,64</w:t>
            </w:r>
          </w:p>
        </w:tc>
        <w:tc>
          <w:tcPr>
            <w:tcW w:w="2827" w:type="dxa"/>
            <w:vMerge/>
            <w:vAlign w:val="center"/>
          </w:tcPr>
          <w:p w:rsidR="00A51ADC" w:rsidRPr="00FF67F0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A51ADC" w:rsidRPr="00FF67F0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A51ADC" w:rsidRPr="00FF67F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7F0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FF67F0" w:rsidRDefault="00A51ADC" w:rsidP="00BF407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Špecifické vzdelávanie AK útvaru zabezpečujúceho strategické plánovanie a strategické riadenie investícií projektov financovaných z EŠIF</w:t>
            </w:r>
          </w:p>
        </w:tc>
        <w:tc>
          <w:tcPr>
            <w:tcW w:w="1395" w:type="dxa"/>
            <w:vAlign w:val="center"/>
          </w:tcPr>
          <w:p w:rsidR="00A51ADC" w:rsidRPr="00FF67F0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14 800,00</w:t>
            </w:r>
          </w:p>
        </w:tc>
        <w:tc>
          <w:tcPr>
            <w:tcW w:w="2827" w:type="dxa"/>
            <w:vMerge/>
            <w:vAlign w:val="center"/>
          </w:tcPr>
          <w:p w:rsidR="00A51ADC" w:rsidRPr="00FF67F0" w:rsidRDefault="00A51ADC" w:rsidP="00A939AF">
            <w:pPr>
              <w:rPr>
                <w:sz w:val="18"/>
                <w:szCs w:val="18"/>
              </w:rPr>
            </w:pPr>
          </w:p>
        </w:tc>
      </w:tr>
      <w:tr w:rsidR="006A263C" w:rsidRPr="00FF67F0" w:rsidTr="0082672C">
        <w:tc>
          <w:tcPr>
            <w:tcW w:w="596" w:type="dxa"/>
            <w:vAlign w:val="center"/>
          </w:tcPr>
          <w:p w:rsidR="00A51ADC" w:rsidRPr="00FF67F0" w:rsidRDefault="00A51ADC" w:rsidP="00176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A51ADC" w:rsidRPr="00FF67F0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A51ADC" w:rsidRPr="00FF67F0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7F0">
              <w:rPr>
                <w:rFonts w:cs="Times New Roman"/>
                <w:sz w:val="18"/>
                <w:szCs w:val="18"/>
              </w:rPr>
              <w:t>00699063</w:t>
            </w:r>
          </w:p>
        </w:tc>
        <w:tc>
          <w:tcPr>
            <w:tcW w:w="2569" w:type="dxa"/>
            <w:vAlign w:val="center"/>
          </w:tcPr>
          <w:p w:rsidR="00A51ADC" w:rsidRPr="00FF67F0" w:rsidRDefault="00A51ADC" w:rsidP="00A939A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</w:t>
            </w:r>
          </w:p>
        </w:tc>
        <w:tc>
          <w:tcPr>
            <w:tcW w:w="1395" w:type="dxa"/>
            <w:vAlign w:val="center"/>
          </w:tcPr>
          <w:p w:rsidR="00A51ADC" w:rsidRPr="00FF67F0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5 742,00</w:t>
            </w:r>
          </w:p>
        </w:tc>
        <w:tc>
          <w:tcPr>
            <w:tcW w:w="2827" w:type="dxa"/>
            <w:vMerge/>
            <w:vAlign w:val="center"/>
          </w:tcPr>
          <w:p w:rsidR="00A51ADC" w:rsidRPr="00FF67F0" w:rsidRDefault="00A51ADC" w:rsidP="00A939AF">
            <w:pPr>
              <w:rPr>
                <w:sz w:val="18"/>
                <w:szCs w:val="18"/>
              </w:rPr>
            </w:pPr>
          </w:p>
        </w:tc>
      </w:tr>
    </w:tbl>
    <w:p w:rsidR="00D146CB" w:rsidRPr="00FF67F0" w:rsidRDefault="00D146CB" w:rsidP="00BF4070">
      <w:pPr>
        <w:jc w:val="center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82"/>
        <w:gridCol w:w="1161"/>
        <w:gridCol w:w="2554"/>
        <w:gridCol w:w="1390"/>
        <w:gridCol w:w="2803"/>
      </w:tblGrid>
      <w:tr w:rsidR="00FF67F0" w:rsidRPr="00FF67F0" w:rsidTr="004F27B8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FF67F0" w:rsidRDefault="00BF4070" w:rsidP="00BF4070">
            <w:pPr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Vyzvanie č. (kód) OPTP-PO1-SC1-2016-11  Príprava nových kapacít pre EŠIF 1</w:t>
            </w:r>
          </w:p>
        </w:tc>
      </w:tr>
      <w:tr w:rsidR="00FF67F0" w:rsidRPr="00FF67F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FF67F0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BF4070" w:rsidRPr="00FF67F0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54" w:type="dxa"/>
            <w:vMerge w:val="restart"/>
            <w:shd w:val="clear" w:color="auto" w:fill="BCD631"/>
            <w:vAlign w:val="center"/>
          </w:tcPr>
          <w:p w:rsidR="00BF4070" w:rsidRPr="00FF67F0" w:rsidRDefault="00BF4070" w:rsidP="00BF4070">
            <w:pPr>
              <w:jc w:val="center"/>
              <w:rPr>
                <w:b/>
              </w:rPr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0" w:type="dxa"/>
            <w:vMerge w:val="restart"/>
            <w:shd w:val="clear" w:color="auto" w:fill="BCD631"/>
            <w:vAlign w:val="center"/>
          </w:tcPr>
          <w:p w:rsidR="00BF4070" w:rsidRPr="00FF67F0" w:rsidRDefault="00BF4070" w:rsidP="00BF4070">
            <w:pPr>
              <w:jc w:val="center"/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03" w:type="dxa"/>
            <w:vMerge w:val="restart"/>
            <w:shd w:val="clear" w:color="auto" w:fill="BCD631"/>
            <w:vAlign w:val="center"/>
          </w:tcPr>
          <w:p w:rsidR="00BF4070" w:rsidRPr="00FF67F0" w:rsidRDefault="00BF4070" w:rsidP="00BF4070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82672C">
        <w:tc>
          <w:tcPr>
            <w:tcW w:w="596" w:type="dxa"/>
            <w:vMerge/>
          </w:tcPr>
          <w:p w:rsidR="00BF4070" w:rsidRPr="00FF67F0" w:rsidRDefault="00BF4070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BCD631"/>
          </w:tcPr>
          <w:p w:rsidR="00BF4070" w:rsidRPr="00FF67F0" w:rsidRDefault="00BF4070" w:rsidP="00BF4070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1" w:type="dxa"/>
            <w:shd w:val="clear" w:color="auto" w:fill="BCD631"/>
          </w:tcPr>
          <w:p w:rsidR="00BF4070" w:rsidRPr="00FF67F0" w:rsidRDefault="00BF4070" w:rsidP="00BF4070">
            <w:pPr>
              <w:jc w:val="center"/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54" w:type="dxa"/>
            <w:vMerge/>
          </w:tcPr>
          <w:p w:rsidR="00BF4070" w:rsidRPr="00FF67F0" w:rsidRDefault="00BF4070" w:rsidP="00BF4070">
            <w:pPr>
              <w:jc w:val="center"/>
              <w:rPr>
                <w:b/>
              </w:rPr>
            </w:pPr>
          </w:p>
        </w:tc>
        <w:tc>
          <w:tcPr>
            <w:tcW w:w="1390" w:type="dxa"/>
            <w:vMerge/>
          </w:tcPr>
          <w:p w:rsidR="00BF4070" w:rsidRPr="00FF67F0" w:rsidRDefault="00BF4070" w:rsidP="00BF4070">
            <w:pPr>
              <w:jc w:val="center"/>
            </w:pPr>
          </w:p>
        </w:tc>
        <w:tc>
          <w:tcPr>
            <w:tcW w:w="2803" w:type="dxa"/>
            <w:vMerge/>
          </w:tcPr>
          <w:p w:rsidR="00BF4070" w:rsidRPr="00FF67F0" w:rsidRDefault="00BF4070" w:rsidP="00BF4070">
            <w:pPr>
              <w:jc w:val="center"/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6553F" w:rsidRPr="00FF67F0" w:rsidRDefault="0046553F" w:rsidP="00C75C8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1.</w:t>
            </w:r>
          </w:p>
        </w:tc>
        <w:tc>
          <w:tcPr>
            <w:tcW w:w="1582" w:type="dxa"/>
            <w:vAlign w:val="center"/>
          </w:tcPr>
          <w:p w:rsidR="0046553F" w:rsidRPr="00FF67F0" w:rsidRDefault="0046553F" w:rsidP="00F551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FF67F0" w:rsidRDefault="0046553F" w:rsidP="00C75C88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FF67F0" w:rsidRDefault="0046553F" w:rsidP="00C75C8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Príprava nových kapacít pre EŠIF 1</w:t>
            </w:r>
          </w:p>
        </w:tc>
        <w:tc>
          <w:tcPr>
            <w:tcW w:w="1390" w:type="dxa"/>
            <w:vAlign w:val="center"/>
          </w:tcPr>
          <w:p w:rsidR="0046553F" w:rsidRPr="00FF67F0" w:rsidRDefault="0046553F" w:rsidP="00C75C8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123 279,58</w:t>
            </w:r>
          </w:p>
        </w:tc>
        <w:tc>
          <w:tcPr>
            <w:tcW w:w="2803" w:type="dxa"/>
            <w:vMerge w:val="restart"/>
          </w:tcPr>
          <w:p w:rsidR="0046553F" w:rsidRPr="00FF67F0" w:rsidRDefault="0046553F" w:rsidP="0067741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Lacková</w:t>
            </w:r>
          </w:p>
          <w:p w:rsidR="0046553F" w:rsidRPr="00FF67F0" w:rsidRDefault="0046553F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FF67F0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46553F" w:rsidRPr="00FF67F0" w:rsidRDefault="0046553F" w:rsidP="00697CB9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Škrovinová, MBA</w:t>
            </w:r>
          </w:p>
          <w:p w:rsidR="00FE49C7" w:rsidRPr="00FF67F0" w:rsidRDefault="00FE49C7" w:rsidP="00FE49C7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Peter Kečkéš</w:t>
            </w:r>
          </w:p>
          <w:p w:rsidR="00FE49C7" w:rsidRPr="00FF67F0" w:rsidRDefault="00FE49C7" w:rsidP="00FE49C7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Mgr. Milan Lupa</w:t>
            </w:r>
          </w:p>
          <w:p w:rsidR="00FE49C7" w:rsidRPr="00FF67F0" w:rsidRDefault="00FE49C7" w:rsidP="00697CB9">
            <w:pPr>
              <w:rPr>
                <w:sz w:val="18"/>
                <w:szCs w:val="18"/>
              </w:rPr>
            </w:pPr>
          </w:p>
          <w:p w:rsidR="0046553F" w:rsidRPr="00FF67F0" w:rsidRDefault="0046553F" w:rsidP="0067741E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6553F" w:rsidRPr="00FF67F0" w:rsidRDefault="0046553F" w:rsidP="006A263C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2.</w:t>
            </w:r>
          </w:p>
        </w:tc>
        <w:tc>
          <w:tcPr>
            <w:tcW w:w="1582" w:type="dxa"/>
            <w:vAlign w:val="center"/>
          </w:tcPr>
          <w:p w:rsidR="0046553F" w:rsidRPr="00FF67F0" w:rsidRDefault="0046553F" w:rsidP="006A26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FF67F0" w:rsidRDefault="0046553F" w:rsidP="006A263C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FF67F0" w:rsidRDefault="0046553F" w:rsidP="006A263C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Príprava nových kapacít pre EŠIF 2</w:t>
            </w:r>
          </w:p>
        </w:tc>
        <w:tc>
          <w:tcPr>
            <w:tcW w:w="1390" w:type="dxa"/>
            <w:vAlign w:val="center"/>
          </w:tcPr>
          <w:p w:rsidR="0046553F" w:rsidRPr="00FF67F0" w:rsidRDefault="0046553F" w:rsidP="006A263C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250 407,87</w:t>
            </w:r>
          </w:p>
        </w:tc>
        <w:tc>
          <w:tcPr>
            <w:tcW w:w="2803" w:type="dxa"/>
            <w:vMerge/>
          </w:tcPr>
          <w:p w:rsidR="0046553F" w:rsidRPr="00FF67F0" w:rsidRDefault="0046553F" w:rsidP="006A263C">
            <w:pPr>
              <w:rPr>
                <w:sz w:val="18"/>
                <w:szCs w:val="18"/>
              </w:rPr>
            </w:pPr>
          </w:p>
        </w:tc>
      </w:tr>
      <w:tr w:rsidR="0046553F" w:rsidRPr="00FF67F0" w:rsidTr="0082672C">
        <w:tc>
          <w:tcPr>
            <w:tcW w:w="596" w:type="dxa"/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3.</w:t>
            </w:r>
          </w:p>
        </w:tc>
        <w:tc>
          <w:tcPr>
            <w:tcW w:w="1582" w:type="dxa"/>
            <w:vAlign w:val="center"/>
          </w:tcPr>
          <w:p w:rsidR="0046553F" w:rsidRPr="00FF67F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FF67F0" w:rsidRDefault="0046553F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Príprava nových kapacít pre EŠIF 3</w:t>
            </w:r>
          </w:p>
        </w:tc>
        <w:tc>
          <w:tcPr>
            <w:tcW w:w="1390" w:type="dxa"/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21 358,53</w:t>
            </w:r>
          </w:p>
        </w:tc>
        <w:tc>
          <w:tcPr>
            <w:tcW w:w="2803" w:type="dxa"/>
            <w:vMerge/>
          </w:tcPr>
          <w:p w:rsidR="0046553F" w:rsidRPr="00FF67F0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82672C" w:rsidRPr="00FF67F0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FF67F0" w:rsidRPr="00FF67F0" w:rsidTr="00D577ED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FF67F0" w:rsidRDefault="00A3400E" w:rsidP="007C13E4">
            <w:pPr>
              <w:rPr>
                <w:b/>
                <w:sz w:val="18"/>
                <w:szCs w:val="18"/>
              </w:rPr>
            </w:pPr>
            <w:r w:rsidRPr="00FF67F0">
              <w:rPr>
                <w:b/>
                <w:bCs/>
                <w:sz w:val="18"/>
                <w:szCs w:val="18"/>
              </w:rPr>
              <w:t xml:space="preserve">Vyzvanie </w:t>
            </w:r>
            <w:r w:rsidRPr="00FF67F0">
              <w:rPr>
                <w:b/>
                <w:sz w:val="18"/>
                <w:szCs w:val="18"/>
              </w:rPr>
              <w:t xml:space="preserve">č. (kód) </w:t>
            </w:r>
            <w:r w:rsidRPr="00FF67F0">
              <w:rPr>
                <w:b/>
                <w:bCs/>
                <w:sz w:val="18"/>
                <w:szCs w:val="18"/>
              </w:rPr>
              <w:t xml:space="preserve">OPTP-P01-SC1-2018-14    </w:t>
            </w:r>
            <w:r w:rsidRPr="00FF67F0">
              <w:rPr>
                <w:b/>
                <w:sz w:val="18"/>
                <w:szCs w:val="18"/>
              </w:rPr>
              <w:t>Refundácia miezd AK priamo zapojených do koordinácie a riadenia EŠIF 2</w:t>
            </w:r>
          </w:p>
        </w:tc>
      </w:tr>
      <w:tr w:rsidR="00FF67F0" w:rsidRPr="00FF67F0" w:rsidTr="00D577ED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FF67F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FF67F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FF67F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A3400E" w:rsidRPr="00FF67F0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A3400E" w:rsidRPr="00FF67F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D577ED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FF67F0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FF67F0" w:rsidRDefault="00A3400E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FF67F0" w:rsidRDefault="00A3400E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FF67F0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400E" w:rsidRPr="00FF67F0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:rsidR="00A3400E" w:rsidRPr="00FF67F0" w:rsidRDefault="00A3400E" w:rsidP="007C13E4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rPr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Refundácia miezd administratívnych kapacít Úradu splnomocnenca vlády SR pre rómske komunity  vykonávajúcich následné činnosti koordinátora horizontálnej priority marginalizované rómske komunity v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104 348,00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A20" w:rsidRPr="00FF67F0" w:rsidRDefault="00F97A20" w:rsidP="007C13E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Peter Kečkéš</w:t>
            </w:r>
          </w:p>
          <w:p w:rsidR="00F97A20" w:rsidRPr="00FF67F0" w:rsidRDefault="00F97A20" w:rsidP="007C13E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Miroslav Gajdoš</w:t>
            </w:r>
          </w:p>
          <w:p w:rsidR="00F97A20" w:rsidRPr="00FF67F0" w:rsidRDefault="00F97A20" w:rsidP="007C13E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Škrovinová MBA</w:t>
            </w:r>
          </w:p>
          <w:p w:rsidR="00F97A20" w:rsidRPr="00FF67F0" w:rsidRDefault="00F97A20" w:rsidP="007C13E4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Mgr. Milan Lupa</w:t>
            </w:r>
          </w:p>
          <w:p w:rsidR="00F97A20" w:rsidRPr="00FF67F0" w:rsidRDefault="00F97A20" w:rsidP="001A5DD2">
            <w:pPr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Mgr. Tamara Cvetkovič</w:t>
            </w:r>
            <w:r w:rsidRPr="00FF67F0">
              <w:rPr>
                <w:sz w:val="18"/>
                <w:szCs w:val="18"/>
              </w:rPr>
              <w:t xml:space="preserve"> </w:t>
            </w:r>
          </w:p>
          <w:p w:rsidR="00F97A20" w:rsidRPr="00FF67F0" w:rsidRDefault="00F97A20" w:rsidP="001A5DD2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Ing. Lucia Lacková </w:t>
            </w:r>
          </w:p>
          <w:p w:rsidR="00F97A20" w:rsidRPr="00FF67F0" w:rsidRDefault="00F97A20" w:rsidP="007C13E4">
            <w:pPr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F97A20" w:rsidRPr="00FF67F0" w:rsidRDefault="00F97A20" w:rsidP="00D32E39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Ihnačáková</w:t>
            </w:r>
          </w:p>
          <w:p w:rsidR="00F97A20" w:rsidRPr="00FF67F0" w:rsidRDefault="00F97A20" w:rsidP="00992E5B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PhDr. Eva Hrežíková, PhD.</w:t>
            </w:r>
          </w:p>
          <w:p w:rsidR="00F97A20" w:rsidRPr="00FF67F0" w:rsidRDefault="00F97A20" w:rsidP="00992E5B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Dušan Daniš</w:t>
            </w:r>
          </w:p>
          <w:p w:rsidR="00F97A20" w:rsidRPr="00FF67F0" w:rsidRDefault="00F97A20" w:rsidP="00D32E39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rPr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Financovanie mzdových nákladov oprávnených AK ÚPPVII zapojených do implementácie HP UR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372 000,00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D32E39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rPr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Financovanie mzdových nákladov oprávnených AK UPPVII priamo zapojených do systému riadenia a koordinácie EŠIF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3 850 000,00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D32E39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rPr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Financovanie mzdových výdavkov zamestnancov ÚPPVII vykonávajúcich podporné činnosti pre CKO a gestora HP UR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FF67F0">
              <w:rPr>
                <w:rFonts w:cs="Calibri"/>
                <w:sz w:val="18"/>
                <w:szCs w:val="18"/>
              </w:rPr>
              <w:t>220 000,00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rPr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FF67F0">
              <w:rPr>
                <w:rFonts w:cs="Calibri"/>
                <w:sz w:val="18"/>
                <w:szCs w:val="18"/>
              </w:rPr>
              <w:t>530 977,00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rPr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Financovanie miezd a odmien oprávnených zamestnancov Koordinátora EIA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FF67F0">
              <w:rPr>
                <w:rFonts w:cs="Calibri"/>
                <w:sz w:val="18"/>
                <w:szCs w:val="18"/>
              </w:rPr>
              <w:t>320 217,54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87422F">
            <w:pPr>
              <w:rPr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Refundácia mzdových výdavkov zamestnancov NKÚ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FF67F0">
              <w:rPr>
                <w:rFonts w:cs="Calibri"/>
                <w:sz w:val="18"/>
                <w:szCs w:val="18"/>
              </w:rPr>
              <w:t>368 149,06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Financovanie mzdových výdavkov oprávnených AK ÚV SR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2 630 000,00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D32E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D32E3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D32E3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Úrad podpredsedu </w:t>
            </w:r>
            <w:r w:rsidRPr="00FF67F0">
              <w:rPr>
                <w:sz w:val="18"/>
                <w:szCs w:val="18"/>
              </w:rPr>
              <w:lastRenderedPageBreak/>
              <w:t>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D32E39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D32E39">
            <w:pPr>
              <w:rPr>
                <w:bCs/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 xml:space="preserve">Financovanie mzdových výdavkov oprávnených AK </w:t>
            </w:r>
            <w:r w:rsidRPr="00FF67F0">
              <w:rPr>
                <w:bCs/>
                <w:sz w:val="18"/>
                <w:szCs w:val="18"/>
              </w:rPr>
              <w:lastRenderedPageBreak/>
              <w:t>UPPVII zabezpečujúcich plnenie úloh v rámci strategického plánovania využívania finančných prostriedkov z fondov EÚ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lastRenderedPageBreak/>
              <w:t>108 000,00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D32E39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3E49A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3E49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3E49A1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3E49A1">
            <w:pPr>
              <w:rPr>
                <w:bCs/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Financovanie mzdových výdavkov ISA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FF67F0" w:rsidRDefault="00F97A20" w:rsidP="003E49A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304 305,00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3E49A1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vAlign w:val="center"/>
          </w:tcPr>
          <w:p w:rsidR="00F97A20" w:rsidRPr="00FF67F0" w:rsidRDefault="00F97A20" w:rsidP="00EF7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F97A20" w:rsidRPr="00FF67F0" w:rsidRDefault="00F97A20" w:rsidP="00EF7068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F97A20" w:rsidRPr="00FF67F0" w:rsidRDefault="00F97A20" w:rsidP="00EF7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F97A20" w:rsidRPr="00FF67F0" w:rsidRDefault="00F97A20" w:rsidP="00CF5BBE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2019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F97A20" w:rsidRPr="00FF67F0" w:rsidRDefault="00F97A20" w:rsidP="00EE711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755 500,00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vAlign w:val="center"/>
          </w:tcPr>
          <w:p w:rsidR="00F97A20" w:rsidRPr="00FF67F0" w:rsidRDefault="00F97A20" w:rsidP="00EF7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</w:tcPr>
          <w:p w:rsidR="00F97A20" w:rsidRPr="00FF67F0" w:rsidRDefault="00F97A20" w:rsidP="00EF70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F97A20" w:rsidRPr="00FF67F0" w:rsidRDefault="00F97A20" w:rsidP="00EF7068">
            <w:pPr>
              <w:ind w:left="-3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FF67F0" w:rsidRDefault="00F97A20" w:rsidP="00EF70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FF67F0" w:rsidRDefault="00F97A20" w:rsidP="00EF706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Stabilizácia AK gestora HP RMŽ a ND II.</w:t>
            </w:r>
          </w:p>
          <w:p w:rsidR="00F97A20" w:rsidRPr="00FF67F0" w:rsidRDefault="00F97A20" w:rsidP="00EF7068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FF67F0" w:rsidRDefault="00F97A20" w:rsidP="004C3BC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630 232,28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EF7068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</w:tcPr>
          <w:p w:rsidR="00F97A20" w:rsidRPr="00FF67F0" w:rsidRDefault="00F97A20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F97A20" w:rsidRPr="00FF67F0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</w:tcPr>
          <w:p w:rsidR="00F97A20" w:rsidRPr="00FF67F0" w:rsidRDefault="00F97A20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00151866</w:t>
            </w:r>
          </w:p>
        </w:tc>
        <w:tc>
          <w:tcPr>
            <w:tcW w:w="2569" w:type="dxa"/>
          </w:tcPr>
          <w:p w:rsidR="00F97A20" w:rsidRPr="00FF67F0" w:rsidRDefault="00F97A20" w:rsidP="00C70AC7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Refundácia miezd administratívnych kapacít Úradu splnomocnenca vlády </w:t>
            </w:r>
            <w:r w:rsidR="00721066" w:rsidRPr="00FF67F0">
              <w:rPr>
                <w:sz w:val="18"/>
                <w:szCs w:val="18"/>
              </w:rPr>
              <w:t>SR</w:t>
            </w:r>
            <w:r w:rsidRPr="00FF67F0">
              <w:rPr>
                <w:sz w:val="18"/>
                <w:szCs w:val="18"/>
              </w:rPr>
              <w:t xml:space="preserve"> pre rómske komunity vykonávajúcich následné činnosti koordinátora horizontálnej priority marginalizované rómske komunity v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FF67F0" w:rsidRDefault="00F97A20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72 480,00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C70AC7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</w:tcPr>
          <w:p w:rsidR="00F97A20" w:rsidRPr="00FF67F0" w:rsidRDefault="00F97A20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F97A20" w:rsidRPr="00FF67F0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FF67F0" w:rsidRDefault="00F97A20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FF67F0" w:rsidRDefault="00F97A20" w:rsidP="00C70AC7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nákladov oprávnených AK ÚPVII priamo zapojených do systému riadenia a koordinácie EŠIF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FF67F0" w:rsidRDefault="00F97A20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4 333 000,00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C70AC7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</w:tcPr>
          <w:p w:rsidR="00F97A20" w:rsidRPr="00FF67F0" w:rsidRDefault="00F97A20" w:rsidP="00AF332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F97A20" w:rsidRPr="00FF67F0" w:rsidRDefault="00F97A20" w:rsidP="004234EF">
            <w:pPr>
              <w:ind w:left="-3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FF67F0" w:rsidRDefault="00F97A20" w:rsidP="004234E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FF67F0" w:rsidRDefault="00F97A20" w:rsidP="004234E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nákladov oprávnených AK ÚPVII zapojených do implementácie HP UR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FF67F0" w:rsidRDefault="00F97A20" w:rsidP="004234E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461 000,00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4234EF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</w:tcPr>
          <w:p w:rsidR="00F97A20" w:rsidRPr="00FF67F0" w:rsidRDefault="00F97A20" w:rsidP="00E15D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F97A20" w:rsidRPr="00FF67F0" w:rsidRDefault="00F97A20" w:rsidP="00E15D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FF67F0" w:rsidRDefault="00F97A20" w:rsidP="00E15D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FF67F0" w:rsidRDefault="00F97A20" w:rsidP="00E15D51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2020</w:t>
            </w:r>
          </w:p>
          <w:p w:rsidR="00F97A20" w:rsidRPr="00FF67F0" w:rsidRDefault="00F97A20" w:rsidP="00E15D5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FF67F0" w:rsidRDefault="00F97A20" w:rsidP="00E15D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848 840,00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E15D51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</w:tcPr>
          <w:p w:rsidR="00F97A20" w:rsidRPr="00FF67F0" w:rsidRDefault="00F97A20" w:rsidP="00E15D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F97A20" w:rsidRPr="00FF67F0" w:rsidRDefault="00F97A20" w:rsidP="00E15D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FF67F0" w:rsidRDefault="00F97A20" w:rsidP="00E15D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FF67F0" w:rsidRDefault="00F97A20" w:rsidP="00E15D51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AK ÚV SR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FF67F0" w:rsidRDefault="00F97A20" w:rsidP="00E15D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2 896 000,00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E15D51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</w:tcPr>
          <w:p w:rsidR="00F97A20" w:rsidRPr="00FF67F0" w:rsidRDefault="00F97A20" w:rsidP="00E15D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F97A20" w:rsidRPr="00FF67F0" w:rsidRDefault="00F97A20" w:rsidP="00E15D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FF67F0" w:rsidRDefault="00F97A20" w:rsidP="00E15D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FF67F0" w:rsidRDefault="00F97A20" w:rsidP="00E15D51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ISA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FF67F0" w:rsidRDefault="00F97A20" w:rsidP="00E15D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127 144,00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E15D51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</w:tcPr>
          <w:p w:rsidR="00F97A20" w:rsidRPr="00FF67F0" w:rsidRDefault="00F97A20" w:rsidP="00FD6CEB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F97A20" w:rsidRPr="00FF67F0" w:rsidRDefault="00F97A20" w:rsidP="00FD6CEB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FF67F0" w:rsidRDefault="00F97A20" w:rsidP="00FD6CEB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FF67F0" w:rsidRDefault="00F97A20" w:rsidP="00FD6CEB">
            <w:pPr>
              <w:rPr>
                <w:bCs/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FF67F0" w:rsidRDefault="00F97A20" w:rsidP="00FD6CE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114 000,00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FD6CEB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</w:tcPr>
          <w:p w:rsidR="00F97A20" w:rsidRPr="00FF67F0" w:rsidRDefault="00F97A20" w:rsidP="00F5176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F97A20" w:rsidRPr="00FF67F0" w:rsidRDefault="00F97A20" w:rsidP="00425A9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F97A20" w:rsidRPr="00FF67F0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FF67F0" w:rsidRDefault="00F97A20" w:rsidP="00F51767">
            <w:pPr>
              <w:rPr>
                <w:bCs/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Financovanie mzdových výdavkov zamestnancov ÚPVII vykonávajúcich podporné činnosti pre CKO a gestora HP UR - 3</w:t>
            </w:r>
          </w:p>
          <w:p w:rsidR="00F97A20" w:rsidRPr="00FF67F0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FF67F0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210 000,00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F51767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</w:tcPr>
          <w:p w:rsidR="00F97A20" w:rsidRPr="00FF67F0" w:rsidRDefault="00F97A20" w:rsidP="00F5176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1537" w:type="dxa"/>
          </w:tcPr>
          <w:p w:rsidR="00F97A20" w:rsidRPr="00FF67F0" w:rsidRDefault="00F97A20" w:rsidP="00425A9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F97A20" w:rsidRPr="00FF67F0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FF67F0" w:rsidRDefault="00F97A20" w:rsidP="00F51767">
            <w:pPr>
              <w:rPr>
                <w:bCs/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Financovanie miezd a odmien oprávnených zamestnancov Koordinátora EIA 3</w:t>
            </w:r>
          </w:p>
          <w:p w:rsidR="00F97A20" w:rsidRPr="00FF67F0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FF67F0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F51767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</w:tcPr>
          <w:p w:rsidR="00F97A20" w:rsidRPr="00FF67F0" w:rsidRDefault="00F97A20" w:rsidP="00D2383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F97A20" w:rsidRPr="00FF67F0" w:rsidRDefault="00F97A20" w:rsidP="00D23831">
            <w:pPr>
              <w:ind w:left="-3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FF67F0" w:rsidRDefault="00F97A20" w:rsidP="00D2383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FF67F0" w:rsidRDefault="00F97A20" w:rsidP="00D23831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Stabilizácia AK gestora HP RMŽ a ND III.</w:t>
            </w:r>
          </w:p>
          <w:p w:rsidR="00F97A20" w:rsidRPr="00FF67F0" w:rsidRDefault="00F97A20" w:rsidP="00D2383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FF67F0" w:rsidRDefault="00F97A20" w:rsidP="00D2383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619 410,72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D23831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</w:tcPr>
          <w:p w:rsidR="00F97A20" w:rsidRPr="00FF67F0" w:rsidRDefault="00F97A20" w:rsidP="004071D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F97A20" w:rsidRPr="00FF67F0" w:rsidRDefault="00F97A20" w:rsidP="004071DF">
            <w:pPr>
              <w:ind w:left="-3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</w:tcPr>
          <w:p w:rsidR="00F97A20" w:rsidRPr="00FF67F0" w:rsidRDefault="00F97A20" w:rsidP="00941E2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F97A20" w:rsidRPr="00FF67F0" w:rsidRDefault="00F97A20" w:rsidP="00941E23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zamestnancov MZVEZ SR zapojených do koordinácie realizácie politiky súdržnosti EÚ –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FF67F0" w:rsidRDefault="00F97A20" w:rsidP="00941E2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470 005,00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941E23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</w:tcPr>
          <w:p w:rsidR="00F97A20" w:rsidRPr="00FF67F0" w:rsidRDefault="00F97A20" w:rsidP="002D5B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F97A20" w:rsidRPr="00FF67F0" w:rsidRDefault="00F97A20" w:rsidP="002D5B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FF67F0" w:rsidRDefault="00F97A20" w:rsidP="002D5B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FF67F0" w:rsidRDefault="00F97A20" w:rsidP="002D5BC7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Refundácia miezd administratívnych kapacít Úradu splnomocnenca vlády SR pre rómske komunity vykonávajúcich následné činnosti koordinátora horizontálnej priority marginalizované rómske komunity v roku 2021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FF67F0" w:rsidRDefault="00F97A20" w:rsidP="002D5B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53 547,50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2D5BC7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</w:tcPr>
          <w:p w:rsidR="00F97A20" w:rsidRPr="00FF67F0" w:rsidRDefault="00F97A20" w:rsidP="00A83B2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F97A20" w:rsidRPr="00FF67F0" w:rsidRDefault="00F97A20" w:rsidP="00A83B2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MIRRI</w:t>
            </w:r>
            <w:r w:rsidR="00B27ABA" w:rsidRPr="00FF67F0">
              <w:rPr>
                <w:sz w:val="18"/>
                <w:szCs w:val="18"/>
              </w:rPr>
              <w:t xml:space="preserve"> SR</w:t>
            </w:r>
          </w:p>
        </w:tc>
        <w:tc>
          <w:tcPr>
            <w:tcW w:w="1162" w:type="dxa"/>
          </w:tcPr>
          <w:p w:rsidR="00F97A20" w:rsidRPr="00FF67F0" w:rsidRDefault="00F97A20" w:rsidP="00A83B2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FF67F0" w:rsidRDefault="00F97A20" w:rsidP="00A83B2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AK MIRRI zapojených do systému riadenia a implementácie EŠIF - 2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FF67F0" w:rsidRDefault="00F97A20" w:rsidP="00A83B2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2 300 000,00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A83B2E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</w:tcPr>
          <w:p w:rsidR="00F97A20" w:rsidRPr="00FF67F0" w:rsidRDefault="00F97A20" w:rsidP="00A83B2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F97A20" w:rsidRPr="00FF67F0" w:rsidRDefault="00B27ABA" w:rsidP="00A83B2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FF67F0" w:rsidRDefault="00F97A20" w:rsidP="00A83B2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FF67F0" w:rsidRDefault="00F97A20" w:rsidP="00A83B2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nákladov oprávnených AK MIRRI priamo zapojených do systému riadenia a koordinácie EŠIF - 4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FF67F0" w:rsidRDefault="00F97A20" w:rsidP="00A83B2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3 601 000,00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A83B2E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</w:tcPr>
          <w:p w:rsidR="00F97A20" w:rsidRPr="00FF67F0" w:rsidRDefault="00F97A20" w:rsidP="004F290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F97A20" w:rsidRPr="00FF67F0" w:rsidRDefault="00B27ABA" w:rsidP="004F2903">
            <w:pPr>
              <w:jc w:val="center"/>
            </w:pPr>
            <w:r w:rsidRPr="00FF67F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FF67F0" w:rsidRDefault="00F97A20" w:rsidP="004F2903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F97A20" w:rsidRPr="00FF67F0" w:rsidRDefault="00F97A20" w:rsidP="004F2903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miezd a odmien oprávnených zamestnancov Koordinátora EIA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FF67F0" w:rsidRDefault="00F97A20" w:rsidP="004F290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467 000,00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4F2903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</w:tcPr>
          <w:p w:rsidR="00F97A20" w:rsidRPr="00FF67F0" w:rsidRDefault="00F97A20" w:rsidP="004F290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F97A20" w:rsidRPr="00FF67F0" w:rsidRDefault="00B27ABA" w:rsidP="004F2903">
            <w:pPr>
              <w:jc w:val="center"/>
            </w:pPr>
            <w:r w:rsidRPr="00FF67F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FF67F0" w:rsidRDefault="00F97A20" w:rsidP="004F2903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FF67F0" w:rsidRDefault="00F97A20" w:rsidP="004F2903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nákladov oprávnených AK MIRRI zapojených do implementácie HP UR –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FF67F0" w:rsidRDefault="00F97A20" w:rsidP="004F290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355 170,00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4F2903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bottom w:val="single" w:sz="4" w:space="0" w:color="auto"/>
            </w:tcBorders>
          </w:tcPr>
          <w:p w:rsidR="00F97A20" w:rsidRPr="00FF67F0" w:rsidRDefault="00F97A20" w:rsidP="004F290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97A20" w:rsidRPr="00FF67F0" w:rsidRDefault="00F97A20" w:rsidP="004F2903">
            <w:pPr>
              <w:jc w:val="center"/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20" w:rsidRPr="00FF67F0" w:rsidRDefault="00F97A20" w:rsidP="004F2903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F97A20" w:rsidRPr="00FF67F0" w:rsidRDefault="00F97A20" w:rsidP="004F2903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AK EŠIF OIP na ÚVSR do r.2021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F97A20" w:rsidRPr="00FF67F0" w:rsidRDefault="00F97A20" w:rsidP="004F290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410 750,00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FF67F0" w:rsidRDefault="00F97A20" w:rsidP="004F2903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FF67F0" w:rsidRDefault="00F97A20" w:rsidP="008B04F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30.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FF67F0" w:rsidRDefault="00B27ABA" w:rsidP="008B04F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FF67F0" w:rsidRDefault="00F97A20" w:rsidP="008B04F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FF67F0" w:rsidRDefault="00F97A20" w:rsidP="008B04F5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 zamestnancov MIRRI vykonávajúcich podporné činnosti pre CKO a gestora HP UR –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8B04F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205 000,00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FF67F0" w:rsidRDefault="00F97A20" w:rsidP="008B04F5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FF67F0" w:rsidRDefault="00F97A20" w:rsidP="008B04F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31.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FF67F0" w:rsidRDefault="00F97A20" w:rsidP="008B04F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ÚV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FF67F0" w:rsidRDefault="00F97A20" w:rsidP="008B04F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FF67F0" w:rsidRDefault="00F97A20" w:rsidP="008B04F5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8B04F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FF67F0" w:rsidRDefault="00F97A20" w:rsidP="008B04F5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FF67F0" w:rsidRDefault="00F97A20" w:rsidP="008B04F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32.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FF67F0" w:rsidRDefault="00F97A20" w:rsidP="008B04F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FF67F0" w:rsidRDefault="00F97A20" w:rsidP="008B04F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FF67F0" w:rsidRDefault="00F97A20" w:rsidP="008B04F5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Refundácia mzdových výdavkov oprávnených zamestnancov NKÚ SR v rokoch 2020 - 2021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8B04F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729 827,54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FF67F0" w:rsidRDefault="00F97A20" w:rsidP="008B04F5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FF67F0" w:rsidRDefault="00F97A20" w:rsidP="0023323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33.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FF67F0" w:rsidRDefault="00F97A20" w:rsidP="0023323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FF67F0" w:rsidRDefault="00F97A20" w:rsidP="0023323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7A20" w:rsidRPr="00FF67F0" w:rsidRDefault="00F97A20" w:rsidP="0023323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23323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536 379,00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FF67F0" w:rsidRDefault="00F97A20" w:rsidP="00233230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6A577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B27ABA" w:rsidP="006A577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6A577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6A5779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nákladov SOPS a vybraných pozícií SRIN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6A577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590 000,00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FF67F0" w:rsidRDefault="00F97A20" w:rsidP="006A5779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E812F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E812F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MZVaEZ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E812F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00699021</w:t>
            </w:r>
          </w:p>
          <w:p w:rsidR="00F97A20" w:rsidRPr="00FF67F0" w:rsidRDefault="00F97A20" w:rsidP="0093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93011B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zamestnancov MZVEZ SR zapojených do koordinácie realizácie politiky súdržnosti EÚ – 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93011B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459 030,00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FF67F0" w:rsidRDefault="00F97A20" w:rsidP="0093011B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B27ABA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Financovanie mzdových výdavkov zamestnancov MIRRI </w:t>
            </w:r>
            <w:r w:rsidRPr="00FF67F0">
              <w:rPr>
                <w:sz w:val="18"/>
                <w:szCs w:val="18"/>
              </w:rPr>
              <w:lastRenderedPageBreak/>
              <w:t>vykonávajúcich podporné činnosti pre AK OP TP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lastRenderedPageBreak/>
              <w:t>47 464,00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B27ABA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AK MIRRI zapojených do systému riadenia a implementácie EŠIF - 3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439 204,59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B27ABA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- 5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1 018 304,00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B27ABA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zamestnancov SOPS MIRRI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210 488,97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FF67F0" w:rsidRDefault="00F97A20" w:rsidP="004D4C29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Úrad vlády </w:t>
            </w:r>
            <w:r w:rsidR="00721066" w:rsidRPr="00FF67F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75 970,00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Ministerstvo životného prostredia </w:t>
            </w:r>
            <w:r w:rsidR="00721066" w:rsidRPr="00FF67F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miezd a odmien oprávnených zamestnancov Koordinátora EIA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115 155,90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Úrad vlády </w:t>
            </w:r>
            <w:r w:rsidR="00721066" w:rsidRPr="00FF67F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výdavkov zamestnancov ÚV SR vykonávajúcich podporné činnosti pre potreby subjektov zapojených do EŠIF na rok 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23 115,92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Ministerstvo zahraničných vecí a európskych záležitostí </w:t>
            </w:r>
            <w:r w:rsidR="00721066" w:rsidRPr="00FF67F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zamestnancov MZVEZ SR zapojených do koordinácie realizácie politiky súdržnosti EÚ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116 668,49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FF67F0" w:rsidRDefault="00F97A20" w:rsidP="00B20452">
            <w:pPr>
              <w:rPr>
                <w:sz w:val="18"/>
                <w:szCs w:val="18"/>
              </w:rPr>
            </w:pPr>
          </w:p>
        </w:tc>
      </w:tr>
      <w:tr w:rsidR="00FF67F0" w:rsidRPr="00FF67F0" w:rsidTr="003A620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208" w:rsidRPr="00FF67F0" w:rsidRDefault="003A6208" w:rsidP="003A620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44.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208" w:rsidRPr="00FF67F0" w:rsidRDefault="003A6208" w:rsidP="003A620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208" w:rsidRPr="00FF67F0" w:rsidRDefault="003A6208" w:rsidP="003A620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6208" w:rsidRPr="00FF67F0" w:rsidRDefault="003A6208" w:rsidP="003A620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Refundácia mzdových výdavkov oprávnených zamestnancov NKÚ SR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08" w:rsidRPr="00FF67F0" w:rsidRDefault="003A6208" w:rsidP="003A620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88 878,76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3A6208" w:rsidRPr="00FF67F0" w:rsidRDefault="003A6208" w:rsidP="003A6208">
            <w:pPr>
              <w:rPr>
                <w:sz w:val="18"/>
                <w:szCs w:val="18"/>
              </w:rPr>
            </w:pPr>
          </w:p>
        </w:tc>
      </w:tr>
      <w:tr w:rsidR="00FF67F0" w:rsidRPr="00FF67F0" w:rsidTr="00155EC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FF67F0" w:rsidRDefault="00155ECF" w:rsidP="003A620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</w:t>
            </w:r>
            <w:r w:rsidR="00E622CB" w:rsidRPr="00FF67F0">
              <w:rPr>
                <w:sz w:val="18"/>
                <w:szCs w:val="18"/>
              </w:rPr>
              <w:t>5</w:t>
            </w:r>
            <w:r w:rsidRPr="00FF67F0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FF67F0" w:rsidRDefault="00155ECF" w:rsidP="00155EC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FF67F0" w:rsidRDefault="00155ECF" w:rsidP="00155EC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5ECF" w:rsidRPr="00FF67F0" w:rsidRDefault="003A6208" w:rsidP="00155EC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Refundácia mzdových výdavkov oprávnených zamestnancov NKÚ SR v roku 2022 – II.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CF" w:rsidRPr="00FF67F0" w:rsidRDefault="003A6208" w:rsidP="00155EC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95 182,69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155ECF" w:rsidRPr="00FF67F0" w:rsidRDefault="00155ECF" w:rsidP="00155ECF">
            <w:pPr>
              <w:rPr>
                <w:sz w:val="18"/>
                <w:szCs w:val="18"/>
              </w:rPr>
            </w:pPr>
          </w:p>
        </w:tc>
      </w:tr>
      <w:tr w:rsidR="00FF67F0" w:rsidRPr="00FF67F0" w:rsidTr="00A92BAC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2CB" w:rsidRPr="00FF67F0" w:rsidRDefault="00E622CB" w:rsidP="00E622CB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46.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2CB" w:rsidRPr="00FF67F0" w:rsidRDefault="00E622CB" w:rsidP="00E622CB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2CB" w:rsidRPr="00FF67F0" w:rsidRDefault="00E622CB" w:rsidP="00E622CB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22CB" w:rsidRPr="00FF67F0" w:rsidRDefault="00E622CB" w:rsidP="00E622CB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CB" w:rsidRPr="00FF67F0" w:rsidRDefault="00E622CB" w:rsidP="00E622CB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134 468,26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E622CB" w:rsidRPr="00FF67F0" w:rsidRDefault="00E622CB" w:rsidP="00E622CB">
            <w:pPr>
              <w:rPr>
                <w:sz w:val="18"/>
                <w:szCs w:val="18"/>
              </w:rPr>
            </w:pPr>
          </w:p>
        </w:tc>
      </w:tr>
      <w:tr w:rsidR="00FF67F0" w:rsidRPr="00FF67F0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FF67F0" w:rsidRDefault="006F3C1D" w:rsidP="006F3C1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FF67F0" w:rsidRDefault="006F3C1D" w:rsidP="006F3C1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FF67F0" w:rsidRDefault="006F3C1D" w:rsidP="006F3C1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FF67F0" w:rsidRDefault="006F3C1D" w:rsidP="006F3C1D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FF67F0" w:rsidRDefault="006F3C1D" w:rsidP="006F3C1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75 783,50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C1D" w:rsidRPr="00FF67F0" w:rsidRDefault="006F3C1D" w:rsidP="006F3C1D">
            <w:pPr>
              <w:rPr>
                <w:sz w:val="18"/>
                <w:szCs w:val="18"/>
              </w:rPr>
            </w:pPr>
          </w:p>
        </w:tc>
      </w:tr>
      <w:tr w:rsidR="00FF67F0" w:rsidRPr="00FF67F0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48.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FF67F0" w:rsidRDefault="002B38E8" w:rsidP="002B38E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zamestnancov MIRRI vykonávajúcich podporné činnosti pre AK OP TP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50 380,00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rPr>
                <w:sz w:val="18"/>
                <w:szCs w:val="18"/>
              </w:rPr>
            </w:pPr>
          </w:p>
        </w:tc>
      </w:tr>
      <w:tr w:rsidR="00FF67F0" w:rsidRPr="00FF67F0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49.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FF67F0" w:rsidRDefault="002B38E8" w:rsidP="002B38E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zamestnancov SOPS MIRRI SR - 2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241 078,78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rPr>
                <w:sz w:val="18"/>
                <w:szCs w:val="18"/>
              </w:rPr>
            </w:pPr>
          </w:p>
        </w:tc>
      </w:tr>
      <w:tr w:rsidR="00FF67F0" w:rsidRPr="00FF67F0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FF67F0" w:rsidRDefault="002B38E8" w:rsidP="002B38E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958 611,00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rPr>
                <w:sz w:val="18"/>
                <w:szCs w:val="18"/>
              </w:rPr>
            </w:pPr>
          </w:p>
        </w:tc>
      </w:tr>
      <w:tr w:rsidR="00FF67F0" w:rsidRPr="00FF67F0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51.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FF67F0" w:rsidRDefault="002B38E8" w:rsidP="002B38E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výdavkov zamestnancov ÚV SR vykonávajúcich podporné činnosti pre potreby subjektov zapojených do EŠIF v mesiacoch apríl - jún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20 184,43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rPr>
                <w:sz w:val="18"/>
                <w:szCs w:val="18"/>
              </w:rPr>
            </w:pPr>
          </w:p>
        </w:tc>
      </w:tr>
      <w:tr w:rsidR="00FF67F0" w:rsidRPr="00FF67F0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52.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FF67F0" w:rsidRDefault="002B38E8" w:rsidP="002B38E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Financovanie mzdových výdavkov oprávnených AK MIRRI zapojených do systému </w:t>
            </w:r>
            <w:r w:rsidRPr="00FF67F0">
              <w:rPr>
                <w:sz w:val="18"/>
                <w:szCs w:val="18"/>
              </w:rPr>
              <w:lastRenderedPageBreak/>
              <w:t>riadenia a implementácie EŠIF - 4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lastRenderedPageBreak/>
              <w:t>435 408,22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rPr>
                <w:sz w:val="18"/>
                <w:szCs w:val="18"/>
              </w:rPr>
            </w:pPr>
          </w:p>
        </w:tc>
      </w:tr>
      <w:tr w:rsidR="00FF67F0" w:rsidRPr="00FF67F0" w:rsidTr="00AD794A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53.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FF67F0" w:rsidRDefault="002B38E8" w:rsidP="002B38E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miezd a odmien oprávnených zamestnancov Koordinátora EIA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109 173,84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FF67F0" w:rsidRDefault="002B38E8" w:rsidP="002B38E8">
            <w:pPr>
              <w:rPr>
                <w:sz w:val="18"/>
                <w:szCs w:val="18"/>
              </w:rPr>
            </w:pPr>
          </w:p>
        </w:tc>
      </w:tr>
      <w:tr w:rsidR="000866A1" w:rsidRPr="00FF67F0" w:rsidTr="00AD794A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94A" w:rsidRPr="00FF67F0" w:rsidRDefault="00AD794A" w:rsidP="00AD794A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54.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94A" w:rsidRPr="00FF67F0" w:rsidRDefault="00AD794A" w:rsidP="00AD794A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94A" w:rsidRPr="00FF67F0" w:rsidRDefault="00AD794A" w:rsidP="00AD7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94A" w:rsidRPr="00FF67F0" w:rsidRDefault="00AD794A" w:rsidP="00AD794A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zamestnancov MZVEZ SR zapojených do koordinácie realizácie politiky súdržnosti EÚ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4A" w:rsidRPr="00FF67F0" w:rsidRDefault="00AD794A" w:rsidP="00AD794A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104 549,34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94A" w:rsidRPr="00FF67F0" w:rsidRDefault="00AD794A" w:rsidP="00AD794A">
            <w:pPr>
              <w:rPr>
                <w:sz w:val="18"/>
                <w:szCs w:val="18"/>
              </w:rPr>
            </w:pPr>
          </w:p>
        </w:tc>
      </w:tr>
    </w:tbl>
    <w:p w:rsidR="0087422F" w:rsidRPr="00FF67F0" w:rsidRDefault="0087422F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FF67F0" w:rsidRPr="00FF67F0" w:rsidTr="0087422F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87422F" w:rsidRPr="00FF67F0" w:rsidRDefault="0087422F" w:rsidP="0087422F">
            <w:pPr>
              <w:rPr>
                <w:b/>
                <w:sz w:val="18"/>
                <w:szCs w:val="18"/>
              </w:rPr>
            </w:pPr>
            <w:r w:rsidRPr="00FF67F0">
              <w:rPr>
                <w:b/>
                <w:bCs/>
                <w:sz w:val="18"/>
                <w:szCs w:val="18"/>
              </w:rPr>
              <w:t xml:space="preserve">Vyzvanie </w:t>
            </w:r>
            <w:r w:rsidRPr="00FF67F0">
              <w:rPr>
                <w:b/>
                <w:sz w:val="18"/>
                <w:szCs w:val="18"/>
              </w:rPr>
              <w:t xml:space="preserve">č. (kód) </w:t>
            </w:r>
            <w:r w:rsidRPr="00FF67F0">
              <w:rPr>
                <w:b/>
                <w:bCs/>
                <w:sz w:val="18"/>
                <w:szCs w:val="18"/>
              </w:rPr>
              <w:t xml:space="preserve">OPTP-P01-SC1-2018-15 </w:t>
            </w:r>
            <w:r w:rsidRPr="00FF67F0">
              <w:rPr>
                <w:b/>
                <w:sz w:val="18"/>
                <w:szCs w:val="18"/>
              </w:rPr>
              <w:t>Refundácia miezd AK priamo zapojených do finančného riadenia, kontroly a auditu EŠIF 2</w:t>
            </w:r>
          </w:p>
        </w:tc>
      </w:tr>
      <w:tr w:rsidR="00FF67F0" w:rsidRPr="00FF67F0" w:rsidTr="00FD6CEB">
        <w:tc>
          <w:tcPr>
            <w:tcW w:w="592" w:type="dxa"/>
            <w:vMerge w:val="restart"/>
            <w:shd w:val="clear" w:color="auto" w:fill="BCD631"/>
            <w:vAlign w:val="center"/>
          </w:tcPr>
          <w:p w:rsidR="0087422F" w:rsidRPr="00FF67F0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87422F" w:rsidRPr="00FF67F0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87422F" w:rsidRPr="00FF67F0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87422F" w:rsidRPr="00FF67F0" w:rsidRDefault="0087422F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87422F" w:rsidRPr="00FF67F0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FD6CEB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87422F" w:rsidRPr="00FF67F0" w:rsidRDefault="0087422F" w:rsidP="0087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87422F" w:rsidRPr="00FF67F0" w:rsidRDefault="0087422F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87422F" w:rsidRPr="00FF67F0" w:rsidRDefault="0087422F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87422F" w:rsidRPr="00FF67F0" w:rsidRDefault="0087422F" w:rsidP="0087422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87422F" w:rsidRPr="00FF67F0" w:rsidRDefault="0087422F" w:rsidP="0087422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87422F" w:rsidRPr="00FF67F0" w:rsidRDefault="0087422F" w:rsidP="0087422F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FF67F0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rPr>
                <w:sz w:val="18"/>
                <w:szCs w:val="18"/>
                <w:highlight w:val="yellow"/>
              </w:rPr>
            </w:pPr>
            <w:r w:rsidRPr="00FF67F0">
              <w:rPr>
                <w:bCs/>
                <w:sz w:val="18"/>
                <w:szCs w:val="18"/>
              </w:rPr>
              <w:t>Financovanie mzdových výdavkov oprávnených AK ÚVO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FF67F0">
              <w:rPr>
                <w:rFonts w:cs="Calibri"/>
                <w:sz w:val="18"/>
                <w:szCs w:val="18"/>
              </w:rPr>
              <w:t>884 819,10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7118" w:rsidRPr="00FF67F0" w:rsidRDefault="00BC7118" w:rsidP="0087422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Peter Kečkéš</w:t>
            </w:r>
          </w:p>
          <w:p w:rsidR="00BC7118" w:rsidRPr="00FF67F0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FF67F0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FF67F0" w:rsidRDefault="00BC7118" w:rsidP="0087422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Škrovinová, MBA</w:t>
            </w:r>
          </w:p>
          <w:p w:rsidR="00BC7118" w:rsidRPr="00FF67F0" w:rsidRDefault="00BC7118" w:rsidP="0087422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Tamara Cvetkovič</w:t>
            </w:r>
          </w:p>
          <w:p w:rsidR="00BC7118" w:rsidRPr="00FF67F0" w:rsidRDefault="00BC7118" w:rsidP="00105C35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PhDr. Eva Hrežíková, PhD.</w:t>
            </w:r>
          </w:p>
          <w:p w:rsidR="00BC7118" w:rsidRPr="00FF67F0" w:rsidRDefault="00BC7118" w:rsidP="00105C35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Ihnačáková</w:t>
            </w:r>
          </w:p>
          <w:p w:rsidR="00BC7118" w:rsidRPr="00FF67F0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C7118" w:rsidRPr="00FF67F0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Dušan Daniš</w:t>
            </w:r>
          </w:p>
          <w:p w:rsidR="00BC7118" w:rsidRPr="00FF67F0" w:rsidRDefault="00BC7118" w:rsidP="00105C35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50086821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rPr>
                <w:bCs/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Refundácia miezd administratívnych kapacít Úradu vládneho auditu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3 500 000,00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87422F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rPr>
                <w:bCs/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Financovanie mzdových prostriedkov oprávnených zamestnancov ÚV SR spolupracujúcich s OLAF-om v oblasti ochrany finančných záujmov EÚ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826 300,00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87422F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00699063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rPr>
                <w:bCs/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Zabezpečenie financovania miezd a odmien zamestnancov koordinátora pomoci podieľajúcich sa na efektívnom čerpaní finančných prostriedkov z EŠIF III.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FF67F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107 614,00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87422F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c>
          <w:tcPr>
            <w:tcW w:w="592" w:type="dxa"/>
          </w:tcPr>
          <w:p w:rsidR="00BC7118" w:rsidRPr="00FF67F0" w:rsidRDefault="00BC7118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5.</w:t>
            </w:r>
          </w:p>
        </w:tc>
        <w:tc>
          <w:tcPr>
            <w:tcW w:w="1668" w:type="dxa"/>
          </w:tcPr>
          <w:p w:rsidR="00BC7118" w:rsidRPr="00FF67F0" w:rsidRDefault="00BC7118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FF67F0" w:rsidRDefault="00BC7118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FF67F0" w:rsidRDefault="00BC7118" w:rsidP="0087422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3 075 587,00</w:t>
            </w:r>
          </w:p>
          <w:p w:rsidR="00BC7118" w:rsidRPr="00FF67F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87422F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1208"/>
        </w:trPr>
        <w:tc>
          <w:tcPr>
            <w:tcW w:w="592" w:type="dxa"/>
          </w:tcPr>
          <w:p w:rsidR="00BC7118" w:rsidRPr="00FF67F0" w:rsidRDefault="00BC7118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6.</w:t>
            </w:r>
          </w:p>
        </w:tc>
        <w:tc>
          <w:tcPr>
            <w:tcW w:w="1668" w:type="dxa"/>
          </w:tcPr>
          <w:p w:rsidR="00BC7118" w:rsidRPr="00FF67F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67F0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FF67F0" w:rsidRDefault="00BC7118" w:rsidP="008742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FF67F0" w:rsidRDefault="00BC7118" w:rsidP="0087422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 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204 961,00</w:t>
            </w:r>
          </w:p>
          <w:p w:rsidR="00BC7118" w:rsidRPr="00FF67F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87422F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1014"/>
        </w:trPr>
        <w:tc>
          <w:tcPr>
            <w:tcW w:w="592" w:type="dxa"/>
          </w:tcPr>
          <w:p w:rsidR="00BC7118" w:rsidRPr="00FF67F0" w:rsidRDefault="00BC7118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7.</w:t>
            </w:r>
          </w:p>
        </w:tc>
        <w:tc>
          <w:tcPr>
            <w:tcW w:w="1668" w:type="dxa"/>
          </w:tcPr>
          <w:p w:rsidR="00BC7118" w:rsidRPr="00FF67F0" w:rsidRDefault="00BC7118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FF67F0" w:rsidRDefault="00BC7118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FF67F0" w:rsidRDefault="00BC7118" w:rsidP="0087422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miezd a odmien zamestnancov koordinačného orgánu pre finančné nástroje MF SR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125 000,00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87422F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1014"/>
        </w:trPr>
        <w:tc>
          <w:tcPr>
            <w:tcW w:w="592" w:type="dxa"/>
          </w:tcPr>
          <w:p w:rsidR="00BC7118" w:rsidRPr="00FF67F0" w:rsidRDefault="00BC7118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8.</w:t>
            </w:r>
          </w:p>
        </w:tc>
        <w:tc>
          <w:tcPr>
            <w:tcW w:w="1668" w:type="dxa"/>
          </w:tcPr>
          <w:p w:rsidR="00BC7118" w:rsidRPr="00FF67F0" w:rsidRDefault="00BC7118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FF67F0" w:rsidRDefault="00BC7118" w:rsidP="0087422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FF67F0" w:rsidRDefault="00BC7118" w:rsidP="0087422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MF SR na zabezpečenie činnosti orgánu auditu - 2019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2 186 300,00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87422F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1014"/>
        </w:trPr>
        <w:tc>
          <w:tcPr>
            <w:tcW w:w="592" w:type="dxa"/>
          </w:tcPr>
          <w:p w:rsidR="00BC7118" w:rsidRPr="00FF67F0" w:rsidRDefault="00BC7118" w:rsidP="0005184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9.</w:t>
            </w:r>
          </w:p>
        </w:tc>
        <w:tc>
          <w:tcPr>
            <w:tcW w:w="1668" w:type="dxa"/>
          </w:tcPr>
          <w:p w:rsidR="00BC7118" w:rsidRPr="00FF67F0" w:rsidRDefault="00BC7118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FF67F0" w:rsidRDefault="00BC7118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FF67F0" w:rsidRDefault="00BC7118" w:rsidP="00C70AC7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Refundácia miezd AK EŠIF DataCentra za rok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C70A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373 426,00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C70AC7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1014"/>
        </w:trPr>
        <w:tc>
          <w:tcPr>
            <w:tcW w:w="592" w:type="dxa"/>
          </w:tcPr>
          <w:p w:rsidR="00BC7118" w:rsidRPr="00FF67F0" w:rsidRDefault="00BC7118" w:rsidP="007C017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10.</w:t>
            </w:r>
          </w:p>
        </w:tc>
        <w:tc>
          <w:tcPr>
            <w:tcW w:w="1668" w:type="dxa"/>
          </w:tcPr>
          <w:p w:rsidR="00BC7118" w:rsidRPr="00FF67F0" w:rsidRDefault="00BC7118" w:rsidP="00FD2F1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FF67F0" w:rsidRDefault="00BC7118" w:rsidP="00F330B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FF67F0" w:rsidRDefault="00BC7118" w:rsidP="00DF38C5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AK ÚVO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1 027 428,60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DF38C5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1014"/>
        </w:trPr>
        <w:tc>
          <w:tcPr>
            <w:tcW w:w="592" w:type="dxa"/>
          </w:tcPr>
          <w:p w:rsidR="00BC7118" w:rsidRPr="00FF67F0" w:rsidRDefault="00BC7118" w:rsidP="007C017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1668" w:type="dxa"/>
          </w:tcPr>
          <w:p w:rsidR="00BC7118" w:rsidRPr="00FF67F0" w:rsidRDefault="00BC7118" w:rsidP="00B80CE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Protimonopolný úrad SR</w:t>
            </w:r>
          </w:p>
          <w:p w:rsidR="00BC7118" w:rsidRPr="00FF67F0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FF67F0" w:rsidRDefault="00BC7118" w:rsidP="00F330B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00699063</w:t>
            </w:r>
          </w:p>
          <w:p w:rsidR="00BC7118" w:rsidRPr="00FF67F0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FF67F0" w:rsidRDefault="00BC7118" w:rsidP="00DF38C5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208 205,00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DF38C5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1014"/>
        </w:trPr>
        <w:tc>
          <w:tcPr>
            <w:tcW w:w="592" w:type="dxa"/>
          </w:tcPr>
          <w:p w:rsidR="00BC7118" w:rsidRPr="00FF67F0" w:rsidRDefault="00BC7118" w:rsidP="007C017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12.</w:t>
            </w:r>
          </w:p>
        </w:tc>
        <w:tc>
          <w:tcPr>
            <w:tcW w:w="1668" w:type="dxa"/>
          </w:tcPr>
          <w:p w:rsidR="00BC7118" w:rsidRPr="00FF67F0" w:rsidRDefault="00BC7118" w:rsidP="00B80CE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Protimonopolný úrad SR</w:t>
            </w:r>
          </w:p>
          <w:p w:rsidR="00BC7118" w:rsidRPr="00FF67F0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FF67F0" w:rsidRDefault="00BC7118" w:rsidP="00F330B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00699063</w:t>
            </w:r>
          </w:p>
          <w:p w:rsidR="00BC7118" w:rsidRPr="00FF67F0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FF67F0" w:rsidRDefault="00BC7118" w:rsidP="00B80CE1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IV.</w:t>
            </w:r>
          </w:p>
          <w:p w:rsidR="00BC7118" w:rsidRPr="00FF67F0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124 240,00</w:t>
            </w:r>
          </w:p>
          <w:p w:rsidR="00BC7118" w:rsidRPr="00FF67F0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DF38C5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1014"/>
        </w:trPr>
        <w:tc>
          <w:tcPr>
            <w:tcW w:w="592" w:type="dxa"/>
          </w:tcPr>
          <w:p w:rsidR="00BC7118" w:rsidRPr="00FF67F0" w:rsidRDefault="00BC7118" w:rsidP="007C017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13.</w:t>
            </w:r>
          </w:p>
        </w:tc>
        <w:tc>
          <w:tcPr>
            <w:tcW w:w="1668" w:type="dxa"/>
          </w:tcPr>
          <w:p w:rsidR="00BC7118" w:rsidRPr="00FF67F0" w:rsidRDefault="00BC7118" w:rsidP="00B80CE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  <w:p w:rsidR="00BC7118" w:rsidRPr="00FF67F0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FF67F0" w:rsidRDefault="00BC7118" w:rsidP="00F330B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FF67F0" w:rsidRDefault="00BC7118" w:rsidP="00B80CE1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IV. časť</w:t>
            </w:r>
          </w:p>
          <w:p w:rsidR="00BC7118" w:rsidRPr="00FF67F0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3 774 858,00</w:t>
            </w:r>
          </w:p>
          <w:p w:rsidR="00BC7118" w:rsidRPr="00FF67F0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DF38C5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1014"/>
        </w:trPr>
        <w:tc>
          <w:tcPr>
            <w:tcW w:w="592" w:type="dxa"/>
          </w:tcPr>
          <w:p w:rsidR="00BC7118" w:rsidRPr="00FF67F0" w:rsidRDefault="00BC7118" w:rsidP="00C836CB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14.</w:t>
            </w:r>
          </w:p>
        </w:tc>
        <w:tc>
          <w:tcPr>
            <w:tcW w:w="1668" w:type="dxa"/>
          </w:tcPr>
          <w:p w:rsidR="00BC7118" w:rsidRPr="00FF67F0" w:rsidRDefault="00BC7118" w:rsidP="00C836CB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FF67F0" w:rsidRDefault="00BC7118" w:rsidP="00C836CB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FF67F0" w:rsidRDefault="00BC7118" w:rsidP="00C836CB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C836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820 000,00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C836CB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1014"/>
        </w:trPr>
        <w:tc>
          <w:tcPr>
            <w:tcW w:w="592" w:type="dxa"/>
          </w:tcPr>
          <w:p w:rsidR="00BC7118" w:rsidRPr="00FF67F0" w:rsidRDefault="00BC7118" w:rsidP="00FD6CEB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15.</w:t>
            </w:r>
          </w:p>
        </w:tc>
        <w:tc>
          <w:tcPr>
            <w:tcW w:w="1668" w:type="dxa"/>
          </w:tcPr>
          <w:p w:rsidR="00BC7118" w:rsidRPr="00FF67F0" w:rsidRDefault="00BC7118" w:rsidP="00FD6CEB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FF67F0" w:rsidRDefault="00BC7118" w:rsidP="00FD6CEB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FF67F0" w:rsidRDefault="00BC7118" w:rsidP="00FD6CEB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osobných výdavkov MF SR na zabezpečenie činnosti orgánu auditu – 2020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FD6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2 376 140,00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FD6CEB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1014"/>
        </w:trPr>
        <w:tc>
          <w:tcPr>
            <w:tcW w:w="592" w:type="dxa"/>
          </w:tcPr>
          <w:p w:rsidR="00BC7118" w:rsidRPr="00FF67F0" w:rsidRDefault="00BC7118" w:rsidP="00A83B2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16.</w:t>
            </w:r>
          </w:p>
        </w:tc>
        <w:tc>
          <w:tcPr>
            <w:tcW w:w="1668" w:type="dxa"/>
          </w:tcPr>
          <w:p w:rsidR="00BC7118" w:rsidRPr="00FF67F0" w:rsidRDefault="00BC7118" w:rsidP="00A83B2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FF67F0" w:rsidRDefault="00BC7118" w:rsidP="00A83B2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FF67F0" w:rsidRDefault="00BC7118" w:rsidP="00A83B2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Refundácia miezd AK EŠIF DataCentra za roky 2020 a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783 839,13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A83B2E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1014"/>
        </w:trPr>
        <w:tc>
          <w:tcPr>
            <w:tcW w:w="592" w:type="dxa"/>
          </w:tcPr>
          <w:p w:rsidR="00BC7118" w:rsidRPr="00FF67F0" w:rsidRDefault="00BC7118" w:rsidP="00A83B2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17.</w:t>
            </w:r>
          </w:p>
        </w:tc>
        <w:tc>
          <w:tcPr>
            <w:tcW w:w="1668" w:type="dxa"/>
          </w:tcPr>
          <w:p w:rsidR="00BC7118" w:rsidRPr="00FF67F0" w:rsidRDefault="00BC7118" w:rsidP="00A83B2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FF67F0" w:rsidRDefault="00BC7118" w:rsidP="00A83B2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FF67F0" w:rsidRDefault="00BC7118" w:rsidP="00A83B2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osobných výdavkov MF SR na zabezpečenie činnosti orgánu auditu - 2021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2 361 550,00</w:t>
            </w:r>
          </w:p>
          <w:p w:rsidR="00BC7118" w:rsidRPr="00FF67F0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A83B2E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562"/>
        </w:trPr>
        <w:tc>
          <w:tcPr>
            <w:tcW w:w="592" w:type="dxa"/>
          </w:tcPr>
          <w:p w:rsidR="00BC7118" w:rsidRPr="00FF67F0" w:rsidRDefault="00BC7118" w:rsidP="006A5D0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18.</w:t>
            </w:r>
          </w:p>
        </w:tc>
        <w:tc>
          <w:tcPr>
            <w:tcW w:w="1668" w:type="dxa"/>
          </w:tcPr>
          <w:p w:rsidR="00BC7118" w:rsidRPr="00FF67F0" w:rsidRDefault="00BC7118" w:rsidP="006A5D0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FF67F0" w:rsidRDefault="00BC7118" w:rsidP="006A5D0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FF67F0" w:rsidRDefault="00BC7118" w:rsidP="006A5D09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128 138,00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6A5D09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1014"/>
        </w:trPr>
        <w:tc>
          <w:tcPr>
            <w:tcW w:w="592" w:type="dxa"/>
          </w:tcPr>
          <w:p w:rsidR="00BC7118" w:rsidRPr="00FF67F0" w:rsidRDefault="00BC7118" w:rsidP="006A5D0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19.</w:t>
            </w:r>
          </w:p>
        </w:tc>
        <w:tc>
          <w:tcPr>
            <w:tcW w:w="1668" w:type="dxa"/>
          </w:tcPr>
          <w:p w:rsidR="00BC7118" w:rsidRPr="00FF67F0" w:rsidRDefault="00BC7118" w:rsidP="006A5D0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FF67F0" w:rsidRDefault="00BC7118" w:rsidP="006A5D0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FF67F0" w:rsidRDefault="00BC7118" w:rsidP="006A5D09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3 524 000,00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6A5D09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764"/>
        </w:trPr>
        <w:tc>
          <w:tcPr>
            <w:tcW w:w="592" w:type="dxa"/>
          </w:tcPr>
          <w:p w:rsidR="00BC7118" w:rsidRPr="00FF67F0" w:rsidRDefault="00BC7118" w:rsidP="006A5D0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20.</w:t>
            </w:r>
          </w:p>
        </w:tc>
        <w:tc>
          <w:tcPr>
            <w:tcW w:w="1668" w:type="dxa"/>
          </w:tcPr>
          <w:p w:rsidR="00BC7118" w:rsidRPr="00FF67F0" w:rsidRDefault="00BC7118" w:rsidP="006A5D0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FF67F0" w:rsidRDefault="00BC7118" w:rsidP="006A5D0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FF67F0" w:rsidRDefault="00BC7118" w:rsidP="006A5D09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Refundácia miezd administratívnych kapacít Úradu vládneho auditu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4 120 000,00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6A5D09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764"/>
        </w:trPr>
        <w:tc>
          <w:tcPr>
            <w:tcW w:w="592" w:type="dxa"/>
          </w:tcPr>
          <w:p w:rsidR="00BC7118" w:rsidRPr="00FF67F0" w:rsidRDefault="00BC7118" w:rsidP="004B1CE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21.</w:t>
            </w:r>
          </w:p>
        </w:tc>
        <w:tc>
          <w:tcPr>
            <w:tcW w:w="1668" w:type="dxa"/>
          </w:tcPr>
          <w:p w:rsidR="00BC7118" w:rsidRPr="00FF67F0" w:rsidRDefault="00BC7118" w:rsidP="004B1CE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FF67F0" w:rsidRDefault="00BC7118" w:rsidP="00ED67B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FF67F0" w:rsidRDefault="00BC7118" w:rsidP="00ED67B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AK ÚVO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ED67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927 306,00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ED67BF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764"/>
        </w:trPr>
        <w:tc>
          <w:tcPr>
            <w:tcW w:w="592" w:type="dxa"/>
          </w:tcPr>
          <w:p w:rsidR="00BC7118" w:rsidRPr="00FF67F0" w:rsidRDefault="00BC7118" w:rsidP="0023323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22.</w:t>
            </w:r>
          </w:p>
        </w:tc>
        <w:tc>
          <w:tcPr>
            <w:tcW w:w="1668" w:type="dxa"/>
          </w:tcPr>
          <w:p w:rsidR="00BC7118" w:rsidRPr="00FF67F0" w:rsidRDefault="00BC7118" w:rsidP="00D90B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FF67F0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FF67F0" w:rsidRDefault="00BC7118" w:rsidP="0023323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770 012,41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233230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764"/>
        </w:trPr>
        <w:tc>
          <w:tcPr>
            <w:tcW w:w="592" w:type="dxa"/>
          </w:tcPr>
          <w:p w:rsidR="00BC7118" w:rsidRPr="00FF67F0" w:rsidRDefault="00BC7118" w:rsidP="0023323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23.</w:t>
            </w:r>
          </w:p>
        </w:tc>
        <w:tc>
          <w:tcPr>
            <w:tcW w:w="1668" w:type="dxa"/>
          </w:tcPr>
          <w:p w:rsidR="00BC7118" w:rsidRPr="00FF67F0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FF67F0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FF67F0" w:rsidRDefault="00BC7118" w:rsidP="0023323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Zabezpečenie financovania miezd a odmien zamestnancov PMÚ SR podieľajúcich sa na odhaľovaní porušovania </w:t>
            </w:r>
            <w:r w:rsidRPr="00FF67F0">
              <w:rPr>
                <w:sz w:val="18"/>
                <w:szCs w:val="18"/>
              </w:rPr>
              <w:lastRenderedPageBreak/>
              <w:t>zákona o ochrane hospodárskej súťaže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lastRenderedPageBreak/>
              <w:t>215 000,00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233230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764"/>
        </w:trPr>
        <w:tc>
          <w:tcPr>
            <w:tcW w:w="592" w:type="dxa"/>
          </w:tcPr>
          <w:p w:rsidR="00BC7118" w:rsidRPr="00FF67F0" w:rsidRDefault="00BC7118" w:rsidP="00E0393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24.</w:t>
            </w:r>
          </w:p>
        </w:tc>
        <w:tc>
          <w:tcPr>
            <w:tcW w:w="1668" w:type="dxa"/>
          </w:tcPr>
          <w:p w:rsidR="00BC7118" w:rsidRPr="00FF67F0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FF67F0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FF67F0" w:rsidRDefault="00BC7118" w:rsidP="00E0393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miezd a odmien zamestnancov koordinačného orgánu pre finančné nástroje MF SR v rokoch 2020-2021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274 000,00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E03934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764"/>
        </w:trPr>
        <w:tc>
          <w:tcPr>
            <w:tcW w:w="592" w:type="dxa"/>
          </w:tcPr>
          <w:p w:rsidR="00BC7118" w:rsidRPr="00FF67F0" w:rsidRDefault="00BC7118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25.</w:t>
            </w:r>
          </w:p>
        </w:tc>
        <w:tc>
          <w:tcPr>
            <w:tcW w:w="1668" w:type="dxa"/>
          </w:tcPr>
          <w:p w:rsidR="00BC7118" w:rsidRPr="00FF67F0" w:rsidRDefault="00BC7118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FF67F0" w:rsidRDefault="00BC7118" w:rsidP="004D4C2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FF67F0" w:rsidRDefault="00BC7118" w:rsidP="004D4C29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Refundácia miezd administratívnych kapacít Úradu vládneho auditu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4D4C2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940 112,87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4D4C29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764"/>
        </w:trPr>
        <w:tc>
          <w:tcPr>
            <w:tcW w:w="592" w:type="dxa"/>
          </w:tcPr>
          <w:p w:rsidR="00BC7118" w:rsidRPr="00FF67F0" w:rsidRDefault="00BC7118" w:rsidP="00B1732A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26.</w:t>
            </w:r>
          </w:p>
        </w:tc>
        <w:tc>
          <w:tcPr>
            <w:tcW w:w="1668" w:type="dxa"/>
          </w:tcPr>
          <w:p w:rsidR="00BC7118" w:rsidRPr="00FF67F0" w:rsidRDefault="00BC7118" w:rsidP="00F97A2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FF67F0" w:rsidRDefault="00BC7118" w:rsidP="00F97A2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FF67F0" w:rsidRDefault="00BC7118" w:rsidP="00B1732A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32 956,10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B1732A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764"/>
        </w:trPr>
        <w:tc>
          <w:tcPr>
            <w:tcW w:w="592" w:type="dxa"/>
          </w:tcPr>
          <w:p w:rsidR="00BC7118" w:rsidRPr="00FF67F0" w:rsidRDefault="00BC7118" w:rsidP="00B1732A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27.</w:t>
            </w:r>
          </w:p>
        </w:tc>
        <w:tc>
          <w:tcPr>
            <w:tcW w:w="1668" w:type="dxa"/>
          </w:tcPr>
          <w:p w:rsidR="00BC7118" w:rsidRPr="00FF67F0" w:rsidRDefault="00BC7118" w:rsidP="00F97A2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FF67F0" w:rsidRDefault="00BC7118" w:rsidP="00F97A2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FF67F0" w:rsidRDefault="00BC7118" w:rsidP="00B1732A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176 123,68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B1732A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764"/>
        </w:trPr>
        <w:tc>
          <w:tcPr>
            <w:tcW w:w="592" w:type="dxa"/>
          </w:tcPr>
          <w:p w:rsidR="00BC7118" w:rsidRPr="00FF67F0" w:rsidRDefault="00BC7118" w:rsidP="00B1732A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28.</w:t>
            </w:r>
          </w:p>
        </w:tc>
        <w:tc>
          <w:tcPr>
            <w:tcW w:w="1668" w:type="dxa"/>
          </w:tcPr>
          <w:p w:rsidR="00BC7118" w:rsidRPr="00FF67F0" w:rsidRDefault="00BC7118" w:rsidP="00F97A2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FF67F0" w:rsidRDefault="00BC7118" w:rsidP="00F97A2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FF67F0" w:rsidRDefault="00BC7118" w:rsidP="00B1732A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B1732A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764"/>
        </w:trPr>
        <w:tc>
          <w:tcPr>
            <w:tcW w:w="592" w:type="dxa"/>
          </w:tcPr>
          <w:p w:rsidR="00BC7118" w:rsidRPr="00FF67F0" w:rsidRDefault="00BC7118" w:rsidP="00B1732A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29.</w:t>
            </w:r>
          </w:p>
        </w:tc>
        <w:tc>
          <w:tcPr>
            <w:tcW w:w="1668" w:type="dxa"/>
          </w:tcPr>
          <w:p w:rsidR="00BC7118" w:rsidRPr="00FF67F0" w:rsidRDefault="00BC7118" w:rsidP="00F97A2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FF67F0" w:rsidRDefault="00BC7118" w:rsidP="00F97A2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FF67F0" w:rsidRDefault="00BC7118" w:rsidP="00B1732A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osobných výdavkov MF SR na zabezpečenie činnosti orgánu auditu – 1.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485 500,00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B1732A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764"/>
        </w:trPr>
        <w:tc>
          <w:tcPr>
            <w:tcW w:w="592" w:type="dxa"/>
          </w:tcPr>
          <w:p w:rsidR="00BC7118" w:rsidRPr="00FF67F0" w:rsidRDefault="00BC7118" w:rsidP="00B1732A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30.</w:t>
            </w:r>
          </w:p>
        </w:tc>
        <w:tc>
          <w:tcPr>
            <w:tcW w:w="1668" w:type="dxa"/>
          </w:tcPr>
          <w:p w:rsidR="00BC7118" w:rsidRPr="00FF67F0" w:rsidRDefault="00BC7118" w:rsidP="00F97A2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FF67F0" w:rsidRDefault="00BC7118" w:rsidP="00F97A2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FF67F0" w:rsidRDefault="00BC7118" w:rsidP="00B1732A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AK ÚVO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192 397,43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B1732A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764"/>
        </w:trPr>
        <w:tc>
          <w:tcPr>
            <w:tcW w:w="592" w:type="dxa"/>
          </w:tcPr>
          <w:p w:rsidR="00BC7118" w:rsidRPr="00FF67F0" w:rsidRDefault="00BC7118" w:rsidP="00B1732A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31.</w:t>
            </w:r>
          </w:p>
        </w:tc>
        <w:tc>
          <w:tcPr>
            <w:tcW w:w="1668" w:type="dxa"/>
          </w:tcPr>
          <w:p w:rsidR="00BC7118" w:rsidRPr="00FF67F0" w:rsidRDefault="00BC7118" w:rsidP="00F97A2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FF67F0" w:rsidRDefault="00BC7118" w:rsidP="00F97A2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FF67F0" w:rsidRDefault="00BC7118" w:rsidP="00B1732A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774 269,17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B1732A">
            <w:pPr>
              <w:rPr>
                <w:sz w:val="18"/>
                <w:szCs w:val="18"/>
              </w:rPr>
            </w:pPr>
          </w:p>
        </w:tc>
      </w:tr>
      <w:tr w:rsidR="00FF67F0" w:rsidRPr="00FF67F0" w:rsidTr="006827E9">
        <w:trPr>
          <w:trHeight w:val="558"/>
        </w:trPr>
        <w:tc>
          <w:tcPr>
            <w:tcW w:w="592" w:type="dxa"/>
          </w:tcPr>
          <w:p w:rsidR="00BC7118" w:rsidRPr="00FF67F0" w:rsidRDefault="00BC7118" w:rsidP="006827E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32.</w:t>
            </w:r>
          </w:p>
        </w:tc>
        <w:tc>
          <w:tcPr>
            <w:tcW w:w="1668" w:type="dxa"/>
          </w:tcPr>
          <w:p w:rsidR="00BC7118" w:rsidRPr="00FF67F0" w:rsidRDefault="00BC7118" w:rsidP="006827E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FF67F0" w:rsidRDefault="00BC7118" w:rsidP="006827E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FF67F0" w:rsidRDefault="00BC7118" w:rsidP="006827E9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58 910,90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6827E9">
            <w:pPr>
              <w:rPr>
                <w:sz w:val="18"/>
                <w:szCs w:val="18"/>
              </w:rPr>
            </w:pPr>
          </w:p>
        </w:tc>
      </w:tr>
      <w:tr w:rsidR="00FF67F0" w:rsidRPr="00FF67F0" w:rsidTr="00100EB2">
        <w:trPr>
          <w:trHeight w:val="764"/>
        </w:trPr>
        <w:tc>
          <w:tcPr>
            <w:tcW w:w="592" w:type="dxa"/>
          </w:tcPr>
          <w:p w:rsidR="00BC7118" w:rsidRPr="00FF67F0" w:rsidRDefault="00BC7118" w:rsidP="006827E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33.</w:t>
            </w:r>
          </w:p>
        </w:tc>
        <w:tc>
          <w:tcPr>
            <w:tcW w:w="1668" w:type="dxa"/>
          </w:tcPr>
          <w:p w:rsidR="00BC7118" w:rsidRPr="00FF67F0" w:rsidRDefault="00BC7118" w:rsidP="006827E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FF67F0" w:rsidRDefault="00BC7118" w:rsidP="006827E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FF67F0" w:rsidRDefault="00BC7118" w:rsidP="006827E9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6827E9">
            <w:pPr>
              <w:rPr>
                <w:sz w:val="18"/>
                <w:szCs w:val="18"/>
              </w:rPr>
            </w:pPr>
          </w:p>
        </w:tc>
      </w:tr>
      <w:tr w:rsidR="00FF67F0" w:rsidRPr="00FF67F0" w:rsidTr="00BD132D">
        <w:trPr>
          <w:trHeight w:val="764"/>
        </w:trPr>
        <w:tc>
          <w:tcPr>
            <w:tcW w:w="592" w:type="dxa"/>
          </w:tcPr>
          <w:p w:rsidR="00BC7118" w:rsidRPr="00FF67F0" w:rsidRDefault="00BC7118" w:rsidP="00BD132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34.</w:t>
            </w:r>
          </w:p>
        </w:tc>
        <w:tc>
          <w:tcPr>
            <w:tcW w:w="1668" w:type="dxa"/>
          </w:tcPr>
          <w:p w:rsidR="00BC7118" w:rsidRPr="00FF67F0" w:rsidRDefault="00BC7118" w:rsidP="00BD132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FF67F0" w:rsidRDefault="00BC7118" w:rsidP="00BD132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FF67F0" w:rsidRDefault="00BC7118" w:rsidP="00BD132D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miezd a odmien zamestnancov koordinačného orgánu pre finančné nástroje MF SR - 1. kvartál 2022</w:t>
            </w:r>
          </w:p>
          <w:p w:rsidR="00BC7118" w:rsidRPr="00FF67F0" w:rsidRDefault="00BC7118" w:rsidP="00BD132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FF67F0" w:rsidRDefault="00BC7118" w:rsidP="00BD132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26 327,26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FF67F0" w:rsidRDefault="00BC7118" w:rsidP="00BD132D">
            <w:pPr>
              <w:rPr>
                <w:sz w:val="18"/>
                <w:szCs w:val="18"/>
              </w:rPr>
            </w:pPr>
          </w:p>
        </w:tc>
      </w:tr>
      <w:tr w:rsidR="00FF67F0" w:rsidRPr="00FF67F0" w:rsidTr="003A6208">
        <w:trPr>
          <w:trHeight w:val="764"/>
        </w:trPr>
        <w:tc>
          <w:tcPr>
            <w:tcW w:w="592" w:type="dxa"/>
          </w:tcPr>
          <w:p w:rsidR="003A6208" w:rsidRPr="00FF67F0" w:rsidRDefault="003A6208" w:rsidP="003A620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35.</w:t>
            </w:r>
          </w:p>
        </w:tc>
        <w:tc>
          <w:tcPr>
            <w:tcW w:w="1668" w:type="dxa"/>
          </w:tcPr>
          <w:p w:rsidR="003A6208" w:rsidRPr="00FF67F0" w:rsidRDefault="003A6208" w:rsidP="003A620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3A6208" w:rsidRPr="00FF67F0" w:rsidRDefault="003A6208" w:rsidP="003A620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3A6208" w:rsidRPr="00FF67F0" w:rsidRDefault="003A6208" w:rsidP="003A620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výdavkov oprávnených AK ÚVO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3A6208" w:rsidRPr="00FF67F0" w:rsidRDefault="003A6208" w:rsidP="003A620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238 075,65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3A6208" w:rsidRPr="00FF67F0" w:rsidRDefault="003A6208" w:rsidP="003A6208">
            <w:pPr>
              <w:rPr>
                <w:sz w:val="18"/>
                <w:szCs w:val="18"/>
              </w:rPr>
            </w:pPr>
          </w:p>
        </w:tc>
      </w:tr>
      <w:tr w:rsidR="00FF67F0" w:rsidRPr="00FF67F0" w:rsidTr="00BD132D">
        <w:trPr>
          <w:trHeight w:val="764"/>
        </w:trPr>
        <w:tc>
          <w:tcPr>
            <w:tcW w:w="592" w:type="dxa"/>
          </w:tcPr>
          <w:p w:rsidR="00ED3EBF" w:rsidRPr="00FF67F0" w:rsidRDefault="00ED3EBF" w:rsidP="00ED3EB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36.</w:t>
            </w:r>
          </w:p>
        </w:tc>
        <w:tc>
          <w:tcPr>
            <w:tcW w:w="1668" w:type="dxa"/>
          </w:tcPr>
          <w:p w:rsidR="00ED3EBF" w:rsidRPr="00FF67F0" w:rsidRDefault="00ED3EBF" w:rsidP="00ED3EB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ED3EBF" w:rsidRPr="00FF67F0" w:rsidRDefault="00ED3EBF" w:rsidP="00ED3EB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ED3EBF" w:rsidRPr="00FF67F0" w:rsidRDefault="00ED3EBF" w:rsidP="00ED3EB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D3EBF" w:rsidRPr="00FF67F0" w:rsidRDefault="00ED3EBF" w:rsidP="00ED3E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891 958,01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ED3EBF" w:rsidRPr="00FF67F0" w:rsidRDefault="00ED3EBF" w:rsidP="00ED3EBF">
            <w:pPr>
              <w:rPr>
                <w:sz w:val="18"/>
                <w:szCs w:val="18"/>
              </w:rPr>
            </w:pPr>
          </w:p>
        </w:tc>
      </w:tr>
      <w:tr w:rsidR="00FF67F0" w:rsidRPr="00FF67F0" w:rsidTr="00BD132D">
        <w:trPr>
          <w:trHeight w:val="764"/>
        </w:trPr>
        <w:tc>
          <w:tcPr>
            <w:tcW w:w="592" w:type="dxa"/>
          </w:tcPr>
          <w:p w:rsidR="006F3C1D" w:rsidRPr="00FF67F0" w:rsidRDefault="006F3C1D" w:rsidP="006F3C1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37.</w:t>
            </w:r>
          </w:p>
        </w:tc>
        <w:tc>
          <w:tcPr>
            <w:tcW w:w="1668" w:type="dxa"/>
          </w:tcPr>
          <w:p w:rsidR="006F3C1D" w:rsidRPr="00FF67F0" w:rsidRDefault="006F3C1D" w:rsidP="006F3C1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6F3C1D" w:rsidRPr="00FF67F0" w:rsidRDefault="006F3C1D" w:rsidP="006F3C1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6F3C1D" w:rsidRPr="00FF67F0" w:rsidRDefault="006F3C1D" w:rsidP="006F3C1D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Refundácia miezd administratívnych kapacít Úradu vládneho auditu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6F3C1D" w:rsidRPr="00FF67F0" w:rsidRDefault="006F3C1D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997 829,82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6F3C1D" w:rsidRPr="00FF67F0" w:rsidRDefault="006F3C1D" w:rsidP="006F3C1D">
            <w:pPr>
              <w:rPr>
                <w:sz w:val="18"/>
                <w:szCs w:val="18"/>
              </w:rPr>
            </w:pPr>
          </w:p>
        </w:tc>
      </w:tr>
      <w:tr w:rsidR="00FF67F0" w:rsidRPr="00FF67F0" w:rsidTr="00BD132D">
        <w:trPr>
          <w:trHeight w:val="764"/>
        </w:trPr>
        <w:tc>
          <w:tcPr>
            <w:tcW w:w="592" w:type="dxa"/>
          </w:tcPr>
          <w:p w:rsidR="006F3C1D" w:rsidRPr="00FF67F0" w:rsidRDefault="006F3C1D" w:rsidP="006F3C1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lastRenderedPageBreak/>
              <w:t>38.</w:t>
            </w:r>
          </w:p>
        </w:tc>
        <w:tc>
          <w:tcPr>
            <w:tcW w:w="1668" w:type="dxa"/>
          </w:tcPr>
          <w:p w:rsidR="006F3C1D" w:rsidRPr="00FF67F0" w:rsidRDefault="006F3C1D" w:rsidP="006F3C1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6F3C1D" w:rsidRPr="00FF67F0" w:rsidRDefault="006F3C1D" w:rsidP="006F3C1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6F3C1D" w:rsidRPr="00FF67F0" w:rsidRDefault="006F3C1D" w:rsidP="006F3C1D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6F3C1D" w:rsidRPr="00FF67F0" w:rsidRDefault="006F3C1D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176 427,83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6F3C1D" w:rsidRPr="00FF67F0" w:rsidRDefault="006F3C1D" w:rsidP="006F3C1D">
            <w:pPr>
              <w:rPr>
                <w:sz w:val="18"/>
                <w:szCs w:val="18"/>
              </w:rPr>
            </w:pPr>
          </w:p>
        </w:tc>
      </w:tr>
      <w:tr w:rsidR="00FF67F0" w:rsidRPr="00FF67F0" w:rsidTr="00BD132D">
        <w:trPr>
          <w:trHeight w:val="764"/>
        </w:trPr>
        <w:tc>
          <w:tcPr>
            <w:tcW w:w="592" w:type="dxa"/>
          </w:tcPr>
          <w:p w:rsidR="002B6692" w:rsidRPr="00FF67F0" w:rsidRDefault="002B6692" w:rsidP="002B669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39.</w:t>
            </w:r>
          </w:p>
        </w:tc>
        <w:tc>
          <w:tcPr>
            <w:tcW w:w="1668" w:type="dxa"/>
          </w:tcPr>
          <w:p w:rsidR="002B6692" w:rsidRPr="00FF67F0" w:rsidRDefault="002B6692" w:rsidP="002B669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2B6692" w:rsidRPr="00FF67F0" w:rsidRDefault="002B6692" w:rsidP="002B6692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2B6692" w:rsidRPr="00FF67F0" w:rsidRDefault="002B6692" w:rsidP="002B6692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2B6692" w:rsidRPr="00FF67F0" w:rsidRDefault="002B6692" w:rsidP="002B669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27 494,86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2B6692" w:rsidRPr="00FF67F0" w:rsidRDefault="002B6692" w:rsidP="002B6692">
            <w:pPr>
              <w:rPr>
                <w:sz w:val="18"/>
                <w:szCs w:val="18"/>
              </w:rPr>
            </w:pPr>
          </w:p>
        </w:tc>
      </w:tr>
      <w:tr w:rsidR="00FF67F0" w:rsidRPr="00FF67F0" w:rsidTr="00BD132D">
        <w:trPr>
          <w:trHeight w:val="764"/>
        </w:trPr>
        <w:tc>
          <w:tcPr>
            <w:tcW w:w="592" w:type="dxa"/>
          </w:tcPr>
          <w:p w:rsidR="00BA6851" w:rsidRPr="00FF67F0" w:rsidRDefault="00BA6851" w:rsidP="00BA68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40.</w:t>
            </w:r>
          </w:p>
        </w:tc>
        <w:tc>
          <w:tcPr>
            <w:tcW w:w="1668" w:type="dxa"/>
          </w:tcPr>
          <w:p w:rsidR="00BA6851" w:rsidRPr="00FF67F0" w:rsidRDefault="00BA6851" w:rsidP="00BA68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A6851" w:rsidRPr="00FF67F0" w:rsidRDefault="00BA6851" w:rsidP="00BA68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A6851" w:rsidRPr="00FF67F0" w:rsidRDefault="00BA6851" w:rsidP="00BA6851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A6851" w:rsidRPr="00FF67F0" w:rsidRDefault="00BA6851" w:rsidP="00BA685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46 223,82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BA6851" w:rsidRPr="00FF67F0" w:rsidRDefault="00BA6851" w:rsidP="00BA6851">
            <w:pPr>
              <w:rPr>
                <w:sz w:val="18"/>
                <w:szCs w:val="18"/>
              </w:rPr>
            </w:pPr>
          </w:p>
        </w:tc>
      </w:tr>
      <w:tr w:rsidR="00FF67F0" w:rsidRPr="00FF67F0" w:rsidTr="00BD132D">
        <w:trPr>
          <w:trHeight w:val="764"/>
        </w:trPr>
        <w:tc>
          <w:tcPr>
            <w:tcW w:w="592" w:type="dxa"/>
          </w:tcPr>
          <w:p w:rsidR="00A92BAC" w:rsidRPr="00FF67F0" w:rsidRDefault="00A92BAC" w:rsidP="00A92BAC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41.</w:t>
            </w:r>
          </w:p>
        </w:tc>
        <w:tc>
          <w:tcPr>
            <w:tcW w:w="1668" w:type="dxa"/>
          </w:tcPr>
          <w:p w:rsidR="00A92BAC" w:rsidRPr="00FF67F0" w:rsidRDefault="00A92BAC" w:rsidP="00A92BAC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Slovenskej republiky</w:t>
            </w:r>
          </w:p>
        </w:tc>
        <w:tc>
          <w:tcPr>
            <w:tcW w:w="1156" w:type="dxa"/>
          </w:tcPr>
          <w:p w:rsidR="00A92BAC" w:rsidRPr="00FF67F0" w:rsidRDefault="00A92BAC" w:rsidP="00A92BAC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A92BAC" w:rsidRPr="00FF67F0" w:rsidRDefault="00A92BAC" w:rsidP="00A92BAC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osobných výdavkov MF SR na zabezpečenie činnosti orgánu auditu – 2.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A92BAC" w:rsidRPr="00FF67F0" w:rsidRDefault="00BA6851" w:rsidP="00A92BA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541 020,00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A92BAC" w:rsidRPr="00FF67F0" w:rsidRDefault="00A92BAC" w:rsidP="00A92BAC">
            <w:pPr>
              <w:rPr>
                <w:sz w:val="18"/>
                <w:szCs w:val="18"/>
              </w:rPr>
            </w:pPr>
          </w:p>
        </w:tc>
      </w:tr>
      <w:tr w:rsidR="00FF67F0" w:rsidRPr="00FF67F0" w:rsidTr="00BD132D">
        <w:trPr>
          <w:trHeight w:val="764"/>
        </w:trPr>
        <w:tc>
          <w:tcPr>
            <w:tcW w:w="592" w:type="dxa"/>
          </w:tcPr>
          <w:p w:rsidR="00A92BAC" w:rsidRPr="00FF67F0" w:rsidRDefault="00A92BAC" w:rsidP="00A92BAC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42.</w:t>
            </w:r>
          </w:p>
        </w:tc>
        <w:tc>
          <w:tcPr>
            <w:tcW w:w="1668" w:type="dxa"/>
          </w:tcPr>
          <w:p w:rsidR="00A92BAC" w:rsidRPr="00FF67F0" w:rsidRDefault="00A92BAC" w:rsidP="00A92BAC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A92BAC" w:rsidRPr="00FF67F0" w:rsidRDefault="00A92BAC" w:rsidP="00A92BAC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A6851" w:rsidRPr="00FF67F0" w:rsidRDefault="00BA6851" w:rsidP="00BA6851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Refundácia miezd AK EŠIF DataCentra za apríl - jún 2022</w:t>
            </w:r>
          </w:p>
          <w:p w:rsidR="00A92BAC" w:rsidRPr="00FF67F0" w:rsidRDefault="00A92BAC" w:rsidP="00A92BAC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A92BAC" w:rsidRPr="00FF67F0" w:rsidRDefault="00BA6851" w:rsidP="00A92BA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107 200,60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A92BAC" w:rsidRPr="00FF67F0" w:rsidRDefault="00A92BAC" w:rsidP="00A92BAC">
            <w:pPr>
              <w:rPr>
                <w:sz w:val="18"/>
                <w:szCs w:val="18"/>
              </w:rPr>
            </w:pPr>
          </w:p>
        </w:tc>
      </w:tr>
      <w:tr w:rsidR="00FF67F0" w:rsidRPr="00FF67F0" w:rsidTr="00BD132D">
        <w:trPr>
          <w:trHeight w:val="764"/>
        </w:trPr>
        <w:tc>
          <w:tcPr>
            <w:tcW w:w="592" w:type="dxa"/>
          </w:tcPr>
          <w:p w:rsidR="00C9125F" w:rsidRPr="00FF67F0" w:rsidRDefault="00C9125F" w:rsidP="00C9125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43.</w:t>
            </w:r>
          </w:p>
        </w:tc>
        <w:tc>
          <w:tcPr>
            <w:tcW w:w="1668" w:type="dxa"/>
          </w:tcPr>
          <w:p w:rsidR="00C9125F" w:rsidRPr="00FF67F0" w:rsidRDefault="00C9125F" w:rsidP="00C9125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C9125F" w:rsidRPr="00FF67F0" w:rsidRDefault="00C9125F" w:rsidP="00C9125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C9125F" w:rsidRPr="00FF67F0" w:rsidRDefault="00C9125F" w:rsidP="00C9125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Financovanie miezd a odmien zamestnancov koordinačného orgánu pre finančné nástroje MF SR - 2.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C9125F" w:rsidRPr="00FF67F0" w:rsidRDefault="00C9125F" w:rsidP="00C9125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35 471,22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C9125F" w:rsidRPr="00FF67F0" w:rsidRDefault="00C9125F" w:rsidP="00C9125F">
            <w:pPr>
              <w:rPr>
                <w:sz w:val="18"/>
                <w:szCs w:val="18"/>
              </w:rPr>
            </w:pPr>
          </w:p>
        </w:tc>
      </w:tr>
    </w:tbl>
    <w:p w:rsidR="005E5219" w:rsidRPr="00FF67F0" w:rsidRDefault="004F27B8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  <w:r w:rsidRPr="00FF67F0">
        <w:rPr>
          <w:rFonts w:cstheme="minorHAns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FF67F0" w:rsidRPr="00FF67F0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5E5219" w:rsidRPr="00FF67F0" w:rsidRDefault="005E5219" w:rsidP="005E5219">
            <w:pPr>
              <w:rPr>
                <w:b/>
                <w:sz w:val="18"/>
                <w:szCs w:val="18"/>
              </w:rPr>
            </w:pPr>
            <w:r w:rsidRPr="00FF67F0">
              <w:rPr>
                <w:b/>
                <w:bCs/>
                <w:sz w:val="18"/>
                <w:szCs w:val="18"/>
              </w:rPr>
              <w:t xml:space="preserve">Vyzvanie </w:t>
            </w:r>
            <w:r w:rsidRPr="00FF67F0">
              <w:rPr>
                <w:b/>
                <w:sz w:val="18"/>
                <w:szCs w:val="18"/>
              </w:rPr>
              <w:t xml:space="preserve">č. (kód) </w:t>
            </w:r>
            <w:r w:rsidRPr="00FF67F0">
              <w:rPr>
                <w:b/>
                <w:bCs/>
                <w:sz w:val="18"/>
                <w:szCs w:val="18"/>
              </w:rPr>
              <w:t xml:space="preserve">OPTP-P01-SC1-2018-17 </w:t>
            </w:r>
            <w:r w:rsidRPr="00FF67F0">
              <w:rPr>
                <w:b/>
                <w:sz w:val="18"/>
                <w:szCs w:val="18"/>
              </w:rPr>
              <w:t>Špecifické vzdelávanie AK EŠIF 2</w:t>
            </w:r>
          </w:p>
        </w:tc>
      </w:tr>
      <w:tr w:rsidR="00FF67F0" w:rsidRPr="00FF67F0" w:rsidTr="00311613">
        <w:tc>
          <w:tcPr>
            <w:tcW w:w="596" w:type="dxa"/>
            <w:vMerge w:val="restart"/>
            <w:shd w:val="clear" w:color="auto" w:fill="BCD631"/>
            <w:vAlign w:val="center"/>
          </w:tcPr>
          <w:p w:rsidR="005E5219" w:rsidRPr="00FF67F0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5E5219" w:rsidRPr="00FF67F0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5E5219" w:rsidRPr="00FF67F0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5E5219" w:rsidRPr="00FF67F0" w:rsidRDefault="005E5219" w:rsidP="00EF706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5E5219" w:rsidRPr="00FF67F0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311613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5E5219" w:rsidRPr="00FF67F0" w:rsidRDefault="005E5219" w:rsidP="00EF7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5E5219" w:rsidRPr="00FF67F0" w:rsidRDefault="005E5219" w:rsidP="00EF70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5E5219" w:rsidRPr="00FF67F0" w:rsidRDefault="005E5219" w:rsidP="00EF70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5E5219" w:rsidRPr="00FF67F0" w:rsidRDefault="005E5219" w:rsidP="00EF706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5E5219" w:rsidRPr="00FF67F0" w:rsidRDefault="005E5219" w:rsidP="00EF706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5E5219" w:rsidRPr="00FF67F0" w:rsidRDefault="005E5219" w:rsidP="00EF7068">
            <w:pPr>
              <w:rPr>
                <w:sz w:val="18"/>
                <w:szCs w:val="18"/>
              </w:rPr>
            </w:pPr>
          </w:p>
        </w:tc>
      </w:tr>
      <w:tr w:rsidR="00FF67F0" w:rsidRPr="00FF67F0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FF67F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FF67F0" w:rsidRDefault="00BC7118" w:rsidP="005E521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FF67F0" w:rsidRDefault="00BC7118" w:rsidP="005E521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FF67F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Jazykové vzdelávanie AK zapojených do riadenia, implementácie, informovania a kontroly EŠIF na ÚV SR v roku 2019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FF67F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38 000,00</w:t>
            </w:r>
          </w:p>
        </w:tc>
        <w:tc>
          <w:tcPr>
            <w:tcW w:w="2597" w:type="dxa"/>
            <w:vMerge w:val="restart"/>
          </w:tcPr>
          <w:p w:rsidR="00BC7118" w:rsidRPr="00FF67F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Peter Kečkéš</w:t>
            </w:r>
          </w:p>
          <w:p w:rsidR="00BC7118" w:rsidRPr="00FF67F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FF67F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FF67F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Lucia Škrovinová, MBA</w:t>
            </w:r>
          </w:p>
          <w:p w:rsidR="00BC7118" w:rsidRPr="00FF67F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Mgr. Tamara Cvetkovič</w:t>
            </w:r>
          </w:p>
          <w:p w:rsidR="00BC7118" w:rsidRPr="00FF67F0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PhDr. Eva Hrežíková, PhD.</w:t>
            </w:r>
          </w:p>
          <w:p w:rsidR="00BC7118" w:rsidRPr="00FF67F0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BC7118" w:rsidRPr="00FF67F0" w:rsidRDefault="00BC7118" w:rsidP="005E5219">
            <w:pPr>
              <w:rPr>
                <w:sz w:val="18"/>
                <w:szCs w:val="18"/>
              </w:rPr>
            </w:pPr>
          </w:p>
        </w:tc>
      </w:tr>
      <w:tr w:rsidR="00FF67F0" w:rsidRPr="00FF67F0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FF67F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FF67F0" w:rsidRDefault="00BC7118" w:rsidP="005E521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FF67F0" w:rsidRDefault="00BC7118" w:rsidP="005E521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FF67F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Vzdelávanie oprávnených zamestnancov ÚV SR spolupracujúcich s OLAF-om         v oblasti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FF67F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124 961,00</w:t>
            </w:r>
          </w:p>
        </w:tc>
        <w:tc>
          <w:tcPr>
            <w:tcW w:w="2597" w:type="dxa"/>
            <w:vMerge/>
            <w:vAlign w:val="center"/>
          </w:tcPr>
          <w:p w:rsidR="00BC7118" w:rsidRPr="00FF67F0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7C13E4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FF67F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FF67F0" w:rsidRDefault="00BC7118" w:rsidP="005E521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FF67F0" w:rsidRDefault="00BC7118" w:rsidP="005E521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FF67F0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Špecifické vzdelávanie AK EŠIF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FF67F0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273 700,00</w:t>
            </w:r>
          </w:p>
        </w:tc>
        <w:tc>
          <w:tcPr>
            <w:tcW w:w="2597" w:type="dxa"/>
            <w:vMerge/>
            <w:vAlign w:val="center"/>
          </w:tcPr>
          <w:p w:rsidR="00BC7118" w:rsidRPr="00FF67F0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311613">
        <w:trPr>
          <w:trHeight w:val="283"/>
        </w:trPr>
        <w:tc>
          <w:tcPr>
            <w:tcW w:w="596" w:type="dxa"/>
          </w:tcPr>
          <w:p w:rsidR="00BC7118" w:rsidRPr="00FF67F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BC7118" w:rsidRPr="00FF67F0" w:rsidRDefault="00BC7118" w:rsidP="0031161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</w:tcPr>
          <w:p w:rsidR="00BC7118" w:rsidRPr="00FF67F0" w:rsidRDefault="00BC7118" w:rsidP="0031161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00699063</w:t>
            </w:r>
          </w:p>
        </w:tc>
        <w:tc>
          <w:tcPr>
            <w:tcW w:w="2569" w:type="dxa"/>
          </w:tcPr>
          <w:p w:rsidR="00BC7118" w:rsidRPr="00FF67F0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 II.</w:t>
            </w:r>
          </w:p>
        </w:tc>
        <w:tc>
          <w:tcPr>
            <w:tcW w:w="1625" w:type="dxa"/>
          </w:tcPr>
          <w:p w:rsidR="00BC7118" w:rsidRPr="00FF67F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6 035,00</w:t>
            </w:r>
          </w:p>
        </w:tc>
        <w:tc>
          <w:tcPr>
            <w:tcW w:w="2597" w:type="dxa"/>
            <w:vMerge/>
          </w:tcPr>
          <w:p w:rsidR="00BC7118" w:rsidRPr="00FF67F0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311613">
        <w:trPr>
          <w:trHeight w:val="283"/>
        </w:trPr>
        <w:tc>
          <w:tcPr>
            <w:tcW w:w="596" w:type="dxa"/>
          </w:tcPr>
          <w:p w:rsidR="00BC7118" w:rsidRPr="00FF67F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BC7118" w:rsidRPr="00FF67F0" w:rsidRDefault="00BC7118" w:rsidP="0031161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FF67F0" w:rsidRDefault="00BC7118" w:rsidP="0031161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FF67F0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Zvyšovanie odbornej kvalifikácie zamestnancov certifikačného orgánu v rokoch 2019-2021</w:t>
            </w:r>
          </w:p>
        </w:tc>
        <w:tc>
          <w:tcPr>
            <w:tcW w:w="1625" w:type="dxa"/>
          </w:tcPr>
          <w:p w:rsidR="00BC7118" w:rsidRPr="00FF67F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468 000,00</w:t>
            </w:r>
          </w:p>
        </w:tc>
        <w:tc>
          <w:tcPr>
            <w:tcW w:w="2597" w:type="dxa"/>
            <w:vMerge/>
          </w:tcPr>
          <w:p w:rsidR="00BC7118" w:rsidRPr="00FF67F0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311613">
        <w:trPr>
          <w:trHeight w:val="283"/>
        </w:trPr>
        <w:tc>
          <w:tcPr>
            <w:tcW w:w="596" w:type="dxa"/>
          </w:tcPr>
          <w:p w:rsidR="00BC7118" w:rsidRPr="00FF67F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BC7118" w:rsidRPr="00FF67F0" w:rsidRDefault="00BC7118" w:rsidP="0031161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FF67F0" w:rsidRDefault="00BC7118" w:rsidP="0031161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FF67F0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Špecifické vzdelávanie zamestnancov orgánu auditu</w:t>
            </w:r>
          </w:p>
        </w:tc>
        <w:tc>
          <w:tcPr>
            <w:tcW w:w="1625" w:type="dxa"/>
          </w:tcPr>
          <w:p w:rsidR="00BC7118" w:rsidRPr="00FF67F0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433 960,00</w:t>
            </w:r>
          </w:p>
        </w:tc>
        <w:tc>
          <w:tcPr>
            <w:tcW w:w="2597" w:type="dxa"/>
            <w:vMerge/>
          </w:tcPr>
          <w:p w:rsidR="00BC7118" w:rsidRPr="00FF67F0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151D10">
        <w:trPr>
          <w:trHeight w:val="283"/>
        </w:trPr>
        <w:tc>
          <w:tcPr>
            <w:tcW w:w="596" w:type="dxa"/>
          </w:tcPr>
          <w:p w:rsidR="00BC7118" w:rsidRPr="00FF67F0" w:rsidRDefault="00BC7118" w:rsidP="00151D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BC7118" w:rsidRPr="00FF67F0" w:rsidRDefault="00BC7118" w:rsidP="00151D1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FF67F0" w:rsidRDefault="00BC7118" w:rsidP="00151D1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FF67F0" w:rsidRDefault="00BC7118" w:rsidP="00151D10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Zvyšovanie odbornej kvalifikácie AK zapojených do riadenia, kontroly a implementácie EŠIF na ÚV SR  v rokoch 2019 - 2020</w:t>
            </w:r>
          </w:p>
        </w:tc>
        <w:tc>
          <w:tcPr>
            <w:tcW w:w="1625" w:type="dxa"/>
          </w:tcPr>
          <w:p w:rsidR="00BC7118" w:rsidRPr="00FF67F0" w:rsidRDefault="00BC7118" w:rsidP="000514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263 657,44</w:t>
            </w:r>
          </w:p>
        </w:tc>
        <w:tc>
          <w:tcPr>
            <w:tcW w:w="2597" w:type="dxa"/>
            <w:vMerge/>
          </w:tcPr>
          <w:p w:rsidR="00BC7118" w:rsidRPr="00FF67F0" w:rsidRDefault="00BC7118" w:rsidP="00151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76AB">
        <w:trPr>
          <w:trHeight w:val="283"/>
        </w:trPr>
        <w:tc>
          <w:tcPr>
            <w:tcW w:w="596" w:type="dxa"/>
          </w:tcPr>
          <w:p w:rsidR="00BC7118" w:rsidRPr="00FF67F0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lastRenderedPageBreak/>
              <w:t>8.</w:t>
            </w:r>
          </w:p>
        </w:tc>
        <w:tc>
          <w:tcPr>
            <w:tcW w:w="1537" w:type="dxa"/>
          </w:tcPr>
          <w:p w:rsidR="00BC7118" w:rsidRPr="00FF67F0" w:rsidRDefault="00BC7118" w:rsidP="00DC476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C7118" w:rsidRPr="00FF67F0" w:rsidRDefault="00BC7118" w:rsidP="00DC476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C7118" w:rsidRPr="00FF67F0" w:rsidRDefault="00BC7118" w:rsidP="00DC4765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Financovanie špecifického vzdelávania oprávnených zamestnancov Koordinátora EIA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BC7118" w:rsidRPr="00FF67F0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6 600,00</w:t>
            </w:r>
          </w:p>
        </w:tc>
        <w:tc>
          <w:tcPr>
            <w:tcW w:w="2597" w:type="dxa"/>
            <w:vMerge/>
          </w:tcPr>
          <w:p w:rsidR="00BC7118" w:rsidRPr="00FF67F0" w:rsidRDefault="00BC7118" w:rsidP="00DC47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C70AC7">
        <w:trPr>
          <w:trHeight w:val="283"/>
        </w:trPr>
        <w:tc>
          <w:tcPr>
            <w:tcW w:w="596" w:type="dxa"/>
          </w:tcPr>
          <w:p w:rsidR="00BC7118" w:rsidRPr="00FF67F0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BC7118" w:rsidRPr="00FF67F0" w:rsidRDefault="00BC7118" w:rsidP="00DF0E00">
            <w:pPr>
              <w:jc w:val="center"/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FF67F0" w:rsidRDefault="00BC7118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FF67F0" w:rsidRDefault="00BC7118" w:rsidP="00C70AC7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Zvyšovanie odbornej kvalifikácie zamestnancov koordinačného orgánu pre finančné nástroje MF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FF67F0" w:rsidRDefault="00BC7118" w:rsidP="00C70A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30 000,00</w:t>
            </w:r>
          </w:p>
        </w:tc>
        <w:tc>
          <w:tcPr>
            <w:tcW w:w="2597" w:type="dxa"/>
            <w:vMerge/>
          </w:tcPr>
          <w:p w:rsidR="00BC7118" w:rsidRPr="00FF67F0" w:rsidRDefault="00BC7118" w:rsidP="00C70A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76AB">
        <w:trPr>
          <w:trHeight w:val="283"/>
        </w:trPr>
        <w:tc>
          <w:tcPr>
            <w:tcW w:w="596" w:type="dxa"/>
          </w:tcPr>
          <w:p w:rsidR="00BC7118" w:rsidRPr="00FF67F0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BC7118" w:rsidRPr="00FF67F0" w:rsidRDefault="00BC7118" w:rsidP="00DF0E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FF67F0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FF67F0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Jazykové vzdelávanie AK zapojených do systému riadenia, kontroly a auditu EŠIF na ÚV SR v rokoch 2020-2021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FF67F0" w:rsidRDefault="00BC7118" w:rsidP="00301C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53 154,70</w:t>
            </w:r>
          </w:p>
        </w:tc>
        <w:tc>
          <w:tcPr>
            <w:tcW w:w="2597" w:type="dxa"/>
            <w:vMerge/>
          </w:tcPr>
          <w:p w:rsidR="00BC7118" w:rsidRPr="00FF67F0" w:rsidRDefault="00BC7118" w:rsidP="00301C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76AB">
        <w:trPr>
          <w:trHeight w:val="283"/>
        </w:trPr>
        <w:tc>
          <w:tcPr>
            <w:tcW w:w="596" w:type="dxa"/>
          </w:tcPr>
          <w:p w:rsidR="00BC7118" w:rsidRPr="00FF67F0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BC7118" w:rsidRPr="00FF67F0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FF67F0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FF67F0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Zvyšovanie odbornej kvalifikácie AK EŠIF v oblasti informovania a publicity na ÚV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FF67F0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5 926,62</w:t>
            </w:r>
          </w:p>
        </w:tc>
        <w:tc>
          <w:tcPr>
            <w:tcW w:w="2597" w:type="dxa"/>
            <w:vMerge/>
          </w:tcPr>
          <w:p w:rsidR="00BC7118" w:rsidRPr="00FF67F0" w:rsidRDefault="00BC7118" w:rsidP="007D049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F27B8" w:rsidRPr="00FF67F0" w:rsidRDefault="004F27B8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  <w:r w:rsidRPr="00FF67F0">
        <w:rPr>
          <w:rFonts w:cstheme="minorHAnsi"/>
          <w:sz w:val="18"/>
          <w:szCs w:val="18"/>
        </w:rPr>
        <w:tab/>
      </w:r>
      <w:r w:rsidRPr="00FF67F0">
        <w:rPr>
          <w:rFonts w:cs="Calibr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FF67F0" w:rsidRPr="00FF67F0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FF67F0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FF67F0">
              <w:rPr>
                <w:b/>
                <w:sz w:val="20"/>
                <w:szCs w:val="20"/>
              </w:rPr>
              <w:t>Špecifický cieľ 2 - Zabezpečiť účinné informovanie a publicitu</w:t>
            </w:r>
          </w:p>
        </w:tc>
      </w:tr>
      <w:tr w:rsidR="00FF67F0" w:rsidRPr="00FF67F0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FF67F0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F67F0" w:rsidRPr="00FF67F0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FF67F0" w:rsidRDefault="0046553F" w:rsidP="0046553F">
            <w:pPr>
              <w:rPr>
                <w:b/>
                <w:sz w:val="18"/>
                <w:szCs w:val="18"/>
              </w:rPr>
            </w:pPr>
            <w:r w:rsidRPr="00FF67F0">
              <w:rPr>
                <w:b/>
                <w:bCs/>
                <w:sz w:val="18"/>
                <w:szCs w:val="18"/>
              </w:rPr>
              <w:t xml:space="preserve">Vyzvanie </w:t>
            </w:r>
            <w:r w:rsidRPr="00FF67F0">
              <w:rPr>
                <w:b/>
                <w:sz w:val="18"/>
                <w:szCs w:val="18"/>
              </w:rPr>
              <w:t xml:space="preserve">č. (kód) </w:t>
            </w:r>
            <w:r w:rsidRPr="00FF67F0">
              <w:rPr>
                <w:b/>
                <w:bCs/>
                <w:sz w:val="18"/>
                <w:szCs w:val="18"/>
              </w:rPr>
              <w:t xml:space="preserve">OPTP-P01-SC2-2016-7   </w:t>
            </w:r>
            <w:r w:rsidRPr="00FF67F0">
              <w:rPr>
                <w:b/>
                <w:sz w:val="18"/>
                <w:szCs w:val="18"/>
                <w:lang w:eastAsia="sk-SK"/>
              </w:rPr>
              <w:t>Realizácia aktivít pre zabezpečenie informovania a publicity 1</w:t>
            </w:r>
          </w:p>
        </w:tc>
      </w:tr>
      <w:tr w:rsidR="00FF67F0" w:rsidRPr="00FF67F0" w:rsidTr="0031161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FF67F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</w:tcBorders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31161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F" w:rsidRPr="00FF67F0" w:rsidRDefault="0046553F" w:rsidP="0046553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left w:val="single" w:sz="4" w:space="0" w:color="auto"/>
            </w:tcBorders>
          </w:tcPr>
          <w:p w:rsidR="0046553F" w:rsidRPr="00FF67F0" w:rsidRDefault="0046553F" w:rsidP="0046553F"/>
        </w:tc>
        <w:tc>
          <w:tcPr>
            <w:tcW w:w="1625" w:type="dxa"/>
            <w:vMerge/>
          </w:tcPr>
          <w:p w:rsidR="0046553F" w:rsidRPr="00FF67F0" w:rsidRDefault="0046553F" w:rsidP="0046553F"/>
        </w:tc>
        <w:tc>
          <w:tcPr>
            <w:tcW w:w="2597" w:type="dxa"/>
            <w:vMerge/>
          </w:tcPr>
          <w:p w:rsidR="0046553F" w:rsidRPr="00FF67F0" w:rsidRDefault="0046553F" w:rsidP="0046553F"/>
        </w:tc>
      </w:tr>
      <w:tr w:rsidR="00FF67F0" w:rsidRPr="00FF67F0" w:rsidTr="00311613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FF67F0" w:rsidRDefault="00AB775D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Realizácia úvodnej mediálnej kampane v 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4 250 000,00</w:t>
            </w:r>
          </w:p>
        </w:tc>
        <w:tc>
          <w:tcPr>
            <w:tcW w:w="2597" w:type="dxa"/>
            <w:vMerge w:val="restart"/>
          </w:tcPr>
          <w:p w:rsidR="00AB775D" w:rsidRPr="00FF67F0" w:rsidRDefault="00AB775D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Škrovinová, MBA</w:t>
            </w:r>
          </w:p>
          <w:p w:rsidR="00AB775D" w:rsidRPr="00FF67F0" w:rsidRDefault="00AB775D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Peter Kečkéš</w:t>
            </w:r>
          </w:p>
          <w:p w:rsidR="00AB775D" w:rsidRPr="00FF67F0" w:rsidRDefault="00AB775D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Eva Rusnáková</w:t>
            </w:r>
          </w:p>
          <w:p w:rsidR="00AB775D" w:rsidRPr="00FF67F0" w:rsidRDefault="00AB775D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Peter Heriban</w:t>
            </w:r>
          </w:p>
          <w:p w:rsidR="00AB775D" w:rsidRPr="00FF67F0" w:rsidRDefault="00AB775D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RNDr. František Koločány</w:t>
            </w:r>
          </w:p>
          <w:p w:rsidR="00AB775D" w:rsidRPr="00FF67F0" w:rsidRDefault="00AB775D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Milan Lupa</w:t>
            </w:r>
          </w:p>
          <w:p w:rsidR="00AB775D" w:rsidRPr="00FF67F0" w:rsidRDefault="00AB775D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Tamara Cvetkovič</w:t>
            </w:r>
          </w:p>
        </w:tc>
      </w:tr>
      <w:tr w:rsidR="00FF67F0" w:rsidRPr="00FF67F0" w:rsidTr="00311613">
        <w:tc>
          <w:tcPr>
            <w:tcW w:w="596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FF67F0" w:rsidRDefault="00AB775D" w:rsidP="0046553F">
            <w:pPr>
              <w:rPr>
                <w:sz w:val="18"/>
                <w:szCs w:val="18"/>
              </w:rPr>
            </w:pPr>
            <w:r w:rsidRPr="00FF67F0">
              <w:rPr>
                <w:rFonts w:cs="Arial"/>
                <w:sz w:val="18"/>
                <w:szCs w:val="18"/>
                <w:lang w:eastAsia="sk-SK"/>
              </w:rPr>
              <w:t>Realizácia  Komunikačnej stratégie  OPTP  pre Partnerskú dohodu na programové obdobie 2014-2020 na roky 2016-2018</w:t>
            </w:r>
          </w:p>
        </w:tc>
        <w:tc>
          <w:tcPr>
            <w:tcW w:w="1625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435 000,00</w:t>
            </w:r>
          </w:p>
        </w:tc>
        <w:tc>
          <w:tcPr>
            <w:tcW w:w="2597" w:type="dxa"/>
            <w:vMerge/>
            <w:vAlign w:val="center"/>
          </w:tcPr>
          <w:p w:rsidR="00AB775D" w:rsidRPr="00FF67F0" w:rsidRDefault="00AB775D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311613">
        <w:tc>
          <w:tcPr>
            <w:tcW w:w="596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FF67F0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FF67F0">
              <w:rPr>
                <w:rFonts w:cs="Arial"/>
                <w:sz w:val="18"/>
                <w:szCs w:val="18"/>
                <w:lang w:eastAsia="sk-SK"/>
              </w:rPr>
              <w:t>Realizácia informačných aktivít v 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231 100,00</w:t>
            </w:r>
          </w:p>
        </w:tc>
        <w:tc>
          <w:tcPr>
            <w:tcW w:w="2597" w:type="dxa"/>
            <w:vMerge/>
            <w:vAlign w:val="center"/>
          </w:tcPr>
          <w:p w:rsidR="00AB775D" w:rsidRPr="00FF67F0" w:rsidRDefault="00AB775D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311613">
        <w:tc>
          <w:tcPr>
            <w:tcW w:w="596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FF67F0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FF67F0">
              <w:rPr>
                <w:rFonts w:cs="Arial"/>
                <w:sz w:val="18"/>
                <w:szCs w:val="18"/>
                <w:lang w:eastAsia="sk-SK"/>
              </w:rPr>
              <w:t>Realizácia úvodnej mediálnej kampane v rámci komunikačnej stratégie OP TP pre Partnerskú dohodu na programové obdobie 2014-2020 II. časť</w:t>
            </w:r>
          </w:p>
        </w:tc>
        <w:tc>
          <w:tcPr>
            <w:tcW w:w="1625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4 800 325,00</w:t>
            </w:r>
          </w:p>
        </w:tc>
        <w:tc>
          <w:tcPr>
            <w:tcW w:w="2597" w:type="dxa"/>
            <w:vMerge/>
            <w:vAlign w:val="center"/>
          </w:tcPr>
          <w:p w:rsidR="00AB775D" w:rsidRPr="00FF67F0" w:rsidRDefault="00AB775D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311613">
        <w:tc>
          <w:tcPr>
            <w:tcW w:w="596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AB775D" w:rsidRPr="00FF67F0" w:rsidRDefault="00B27ABA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B775D" w:rsidRPr="00FF67F0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FF67F0">
              <w:rPr>
                <w:rFonts w:cs="Arial"/>
                <w:sz w:val="18"/>
                <w:szCs w:val="18"/>
                <w:lang w:eastAsia="sk-SK"/>
              </w:rPr>
              <w:t>Informovanosť a publicita na úrovni Úradu podpredsedu vlády SR pre investície a informatizáciu ako CKO.</w:t>
            </w:r>
          </w:p>
        </w:tc>
        <w:tc>
          <w:tcPr>
            <w:tcW w:w="1625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294 489,12</w:t>
            </w:r>
          </w:p>
        </w:tc>
        <w:tc>
          <w:tcPr>
            <w:tcW w:w="2597" w:type="dxa"/>
            <w:vMerge/>
            <w:vAlign w:val="center"/>
          </w:tcPr>
          <w:p w:rsidR="00AB775D" w:rsidRPr="00FF67F0" w:rsidRDefault="00AB775D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311613">
        <w:tc>
          <w:tcPr>
            <w:tcW w:w="596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FF67F0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FF67F0">
              <w:rPr>
                <w:rFonts w:cs="Arial"/>
                <w:sz w:val="18"/>
                <w:szCs w:val="18"/>
                <w:lang w:eastAsia="sk-SK"/>
              </w:rPr>
              <w:t>Realizácia informačných aktivít v rámci Komunikačnej stratégie OP TP pre Partnerskú dohodu na programové obdobie 2014-2020 na rok 2019</w:t>
            </w:r>
          </w:p>
        </w:tc>
        <w:tc>
          <w:tcPr>
            <w:tcW w:w="1625" w:type="dxa"/>
            <w:vAlign w:val="center"/>
          </w:tcPr>
          <w:p w:rsidR="00AB775D" w:rsidRPr="00FF67F0" w:rsidRDefault="00AB775D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75 100,00</w:t>
            </w:r>
          </w:p>
        </w:tc>
        <w:tc>
          <w:tcPr>
            <w:tcW w:w="2597" w:type="dxa"/>
            <w:vMerge/>
            <w:vAlign w:val="center"/>
          </w:tcPr>
          <w:p w:rsidR="00AB775D" w:rsidRPr="00FF67F0" w:rsidRDefault="00AB775D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311613">
        <w:tc>
          <w:tcPr>
            <w:tcW w:w="596" w:type="dxa"/>
          </w:tcPr>
          <w:p w:rsidR="00AB775D" w:rsidRPr="00FF67F0" w:rsidRDefault="00AB775D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AB775D" w:rsidRPr="00FF67F0" w:rsidRDefault="00AB775D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FF67F0" w:rsidRDefault="00AB775D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FF67F0" w:rsidRDefault="00AB775D" w:rsidP="007C13E4">
            <w:pPr>
              <w:rPr>
                <w:rFonts w:cs="Arial"/>
                <w:sz w:val="18"/>
                <w:szCs w:val="18"/>
                <w:lang w:eastAsia="sk-SK"/>
              </w:rPr>
            </w:pPr>
            <w:r w:rsidRPr="00FF67F0">
              <w:rPr>
                <w:rFonts w:cs="Arial"/>
                <w:sz w:val="18"/>
                <w:szCs w:val="18"/>
                <w:lang w:eastAsia="sk-SK"/>
              </w:rPr>
              <w:t>Realizácia priebežnej mediálnej kampane v rámci komunikačnej stratégie OP TP pre PD na PO 2014-2020</w:t>
            </w:r>
          </w:p>
        </w:tc>
        <w:tc>
          <w:tcPr>
            <w:tcW w:w="1625" w:type="dxa"/>
          </w:tcPr>
          <w:p w:rsidR="00AB775D" w:rsidRPr="00FF67F0" w:rsidRDefault="00AB775D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5 824 309,90</w:t>
            </w:r>
          </w:p>
        </w:tc>
        <w:tc>
          <w:tcPr>
            <w:tcW w:w="2597" w:type="dxa"/>
            <w:vMerge/>
          </w:tcPr>
          <w:p w:rsidR="00AB775D" w:rsidRPr="00FF67F0" w:rsidRDefault="00AB775D" w:rsidP="007C13E4">
            <w:pPr>
              <w:rPr>
                <w:sz w:val="18"/>
                <w:szCs w:val="18"/>
              </w:rPr>
            </w:pPr>
          </w:p>
        </w:tc>
      </w:tr>
      <w:tr w:rsidR="00FF67F0" w:rsidRPr="00FF67F0" w:rsidTr="00311613">
        <w:tc>
          <w:tcPr>
            <w:tcW w:w="596" w:type="dxa"/>
          </w:tcPr>
          <w:p w:rsidR="00AB775D" w:rsidRPr="00FF67F0" w:rsidRDefault="00AB775D" w:rsidP="00DC476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AB775D" w:rsidRPr="00FF67F0" w:rsidRDefault="00AB775D" w:rsidP="00DC476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FF67F0" w:rsidRDefault="00AB775D" w:rsidP="00DC476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FF67F0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FF67F0">
              <w:rPr>
                <w:rFonts w:cs="Arial"/>
                <w:sz w:val="18"/>
                <w:szCs w:val="18"/>
                <w:lang w:eastAsia="sk-SK"/>
              </w:rPr>
              <w:t>Zabezpečenie informovanosti a publicity v rámci Komunikačnej stratégie OPTP pre Partnerskú dohodu na programové obdobie 2014-2020 na roky 2019-2020</w:t>
            </w:r>
          </w:p>
        </w:tc>
        <w:tc>
          <w:tcPr>
            <w:tcW w:w="1625" w:type="dxa"/>
          </w:tcPr>
          <w:p w:rsidR="00AB775D" w:rsidRPr="00FF67F0" w:rsidRDefault="00AB775D" w:rsidP="00DC476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744 300,00</w:t>
            </w:r>
          </w:p>
          <w:p w:rsidR="00AB775D" w:rsidRPr="00FF67F0" w:rsidRDefault="00AB775D" w:rsidP="00DC4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AB775D" w:rsidRPr="00FF67F0" w:rsidRDefault="00AB775D" w:rsidP="00DC4765">
            <w:pPr>
              <w:rPr>
                <w:sz w:val="18"/>
                <w:szCs w:val="18"/>
              </w:rPr>
            </w:pPr>
          </w:p>
        </w:tc>
      </w:tr>
      <w:tr w:rsidR="00FF67F0" w:rsidRPr="00FF67F0" w:rsidTr="00F330BE">
        <w:trPr>
          <w:trHeight w:val="956"/>
        </w:trPr>
        <w:tc>
          <w:tcPr>
            <w:tcW w:w="596" w:type="dxa"/>
          </w:tcPr>
          <w:p w:rsidR="00AB775D" w:rsidRPr="00FF67F0" w:rsidRDefault="00AB775D" w:rsidP="00DC476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AB775D" w:rsidRPr="00FF67F0" w:rsidRDefault="00AB775D" w:rsidP="00DC476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FF67F0" w:rsidRDefault="00AB775D" w:rsidP="00DC476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FF67F0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FF67F0">
              <w:rPr>
                <w:rFonts w:cs="Arial"/>
                <w:sz w:val="18"/>
                <w:szCs w:val="18"/>
                <w:lang w:eastAsia="sk-SK"/>
              </w:rPr>
              <w:t>Realizácia Komunikačnej stratégie  OPTP pre Partnerskú dohodu na PO 2014-2020 na roky 2019-2020</w:t>
            </w:r>
          </w:p>
        </w:tc>
        <w:tc>
          <w:tcPr>
            <w:tcW w:w="1625" w:type="dxa"/>
          </w:tcPr>
          <w:p w:rsidR="00AB775D" w:rsidRPr="00FF67F0" w:rsidRDefault="00AB775D" w:rsidP="00DC476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694 620,68</w:t>
            </w:r>
          </w:p>
        </w:tc>
        <w:tc>
          <w:tcPr>
            <w:tcW w:w="2597" w:type="dxa"/>
            <w:vMerge/>
          </w:tcPr>
          <w:p w:rsidR="00AB775D" w:rsidRPr="00FF67F0" w:rsidRDefault="00AB775D" w:rsidP="00DC4765">
            <w:pPr>
              <w:rPr>
                <w:sz w:val="18"/>
                <w:szCs w:val="18"/>
              </w:rPr>
            </w:pPr>
          </w:p>
        </w:tc>
      </w:tr>
      <w:tr w:rsidR="00FF67F0" w:rsidRPr="00FF67F0" w:rsidTr="00F330BE">
        <w:trPr>
          <w:trHeight w:val="956"/>
        </w:trPr>
        <w:tc>
          <w:tcPr>
            <w:tcW w:w="596" w:type="dxa"/>
          </w:tcPr>
          <w:p w:rsidR="00AB775D" w:rsidRPr="00FF67F0" w:rsidRDefault="00AB775D" w:rsidP="007D049A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537" w:type="dxa"/>
          </w:tcPr>
          <w:p w:rsidR="00AB775D" w:rsidRPr="00FF67F0" w:rsidRDefault="00AB775D" w:rsidP="007D049A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FF67F0" w:rsidRDefault="00AB775D" w:rsidP="007D049A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FF67F0" w:rsidRDefault="00AB775D" w:rsidP="007D049A">
            <w:pPr>
              <w:rPr>
                <w:rFonts w:cs="Arial"/>
                <w:sz w:val="18"/>
                <w:szCs w:val="18"/>
                <w:lang w:eastAsia="sk-SK"/>
              </w:rPr>
            </w:pPr>
            <w:r w:rsidRPr="00FF67F0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 Partnerskú dohodu na programové obdobie 2014 - 2020 na roky 2020 a 2021</w:t>
            </w:r>
          </w:p>
        </w:tc>
        <w:tc>
          <w:tcPr>
            <w:tcW w:w="1625" w:type="dxa"/>
          </w:tcPr>
          <w:p w:rsidR="00AB775D" w:rsidRPr="00FF67F0" w:rsidRDefault="00AB775D" w:rsidP="007D049A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118 390,26</w:t>
            </w:r>
          </w:p>
        </w:tc>
        <w:tc>
          <w:tcPr>
            <w:tcW w:w="2597" w:type="dxa"/>
            <w:vMerge/>
          </w:tcPr>
          <w:p w:rsidR="00AB775D" w:rsidRPr="00FF67F0" w:rsidRDefault="00AB775D" w:rsidP="007D049A">
            <w:pPr>
              <w:rPr>
                <w:sz w:val="18"/>
                <w:szCs w:val="18"/>
              </w:rPr>
            </w:pPr>
          </w:p>
        </w:tc>
      </w:tr>
      <w:tr w:rsidR="00FF67F0" w:rsidRPr="00FF67F0" w:rsidTr="007772D5">
        <w:trPr>
          <w:trHeight w:val="956"/>
        </w:trPr>
        <w:tc>
          <w:tcPr>
            <w:tcW w:w="596" w:type="dxa"/>
          </w:tcPr>
          <w:p w:rsidR="00AB775D" w:rsidRPr="00FF67F0" w:rsidRDefault="00AB775D" w:rsidP="00B565C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AB775D" w:rsidRPr="00FF67F0" w:rsidRDefault="00AB775D" w:rsidP="007772D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FF67F0" w:rsidRDefault="00AB775D" w:rsidP="007772D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FF67F0" w:rsidRDefault="00AB775D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FF67F0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</w:tc>
        <w:tc>
          <w:tcPr>
            <w:tcW w:w="1625" w:type="dxa"/>
          </w:tcPr>
          <w:p w:rsidR="00AB775D" w:rsidRPr="00FF67F0" w:rsidRDefault="00AB775D" w:rsidP="007772D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99 148,50</w:t>
            </w:r>
          </w:p>
        </w:tc>
        <w:tc>
          <w:tcPr>
            <w:tcW w:w="2597" w:type="dxa"/>
            <w:vMerge/>
          </w:tcPr>
          <w:p w:rsidR="00AB775D" w:rsidRPr="00FF67F0" w:rsidRDefault="00AB775D" w:rsidP="007772D5">
            <w:pPr>
              <w:rPr>
                <w:sz w:val="18"/>
                <w:szCs w:val="18"/>
              </w:rPr>
            </w:pPr>
          </w:p>
        </w:tc>
      </w:tr>
      <w:tr w:rsidR="00FF67F0" w:rsidRPr="00FF67F0" w:rsidTr="007772D5">
        <w:trPr>
          <w:trHeight w:val="956"/>
        </w:trPr>
        <w:tc>
          <w:tcPr>
            <w:tcW w:w="596" w:type="dxa"/>
          </w:tcPr>
          <w:p w:rsidR="00AB775D" w:rsidRPr="00FF67F0" w:rsidRDefault="00AB775D" w:rsidP="00B565C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AB775D" w:rsidRPr="00FF67F0" w:rsidRDefault="00AB775D" w:rsidP="00B565C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FF67F0" w:rsidRDefault="00AB775D" w:rsidP="00B565C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FF67F0" w:rsidRDefault="00AB775D" w:rsidP="00B565C4">
            <w:pPr>
              <w:rPr>
                <w:rFonts w:cs="Arial"/>
                <w:sz w:val="18"/>
                <w:szCs w:val="18"/>
                <w:lang w:eastAsia="sk-SK"/>
              </w:rPr>
            </w:pPr>
            <w:r w:rsidRPr="00FF67F0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</w:tc>
        <w:tc>
          <w:tcPr>
            <w:tcW w:w="1625" w:type="dxa"/>
          </w:tcPr>
          <w:p w:rsidR="00AB775D" w:rsidRPr="00FF67F0" w:rsidRDefault="00AB775D" w:rsidP="00B565C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AB775D" w:rsidRPr="00FF67F0" w:rsidRDefault="00AB775D" w:rsidP="00B565C4">
            <w:pPr>
              <w:rPr>
                <w:sz w:val="18"/>
                <w:szCs w:val="18"/>
              </w:rPr>
            </w:pPr>
          </w:p>
        </w:tc>
      </w:tr>
      <w:tr w:rsidR="00FF67F0" w:rsidRPr="00FF67F0" w:rsidTr="007772D5">
        <w:trPr>
          <w:trHeight w:val="956"/>
        </w:trPr>
        <w:tc>
          <w:tcPr>
            <w:tcW w:w="596" w:type="dxa"/>
          </w:tcPr>
          <w:p w:rsidR="007772D5" w:rsidRPr="00FF67F0" w:rsidRDefault="007772D5" w:rsidP="007772D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7772D5" w:rsidRPr="00FF67F0" w:rsidRDefault="007772D5" w:rsidP="007772D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FF67F0" w:rsidRDefault="007772D5" w:rsidP="007772D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FF67F0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FF67F0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Partnerskú dohodu na programové obdobie 2014 - 2020 na rok 2023</w:t>
            </w:r>
          </w:p>
        </w:tc>
        <w:tc>
          <w:tcPr>
            <w:tcW w:w="1625" w:type="dxa"/>
          </w:tcPr>
          <w:p w:rsidR="007772D5" w:rsidRPr="00FF67F0" w:rsidRDefault="007772D5" w:rsidP="007772D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64 774,87</w:t>
            </w:r>
          </w:p>
        </w:tc>
        <w:tc>
          <w:tcPr>
            <w:tcW w:w="2597" w:type="dxa"/>
            <w:vMerge/>
          </w:tcPr>
          <w:p w:rsidR="007772D5" w:rsidRPr="00FF67F0" w:rsidRDefault="007772D5" w:rsidP="007772D5">
            <w:pPr>
              <w:rPr>
                <w:sz w:val="18"/>
                <w:szCs w:val="18"/>
              </w:rPr>
            </w:pPr>
          </w:p>
        </w:tc>
      </w:tr>
      <w:tr w:rsidR="00FF67F0" w:rsidRPr="00FF67F0" w:rsidTr="007772D5">
        <w:trPr>
          <w:trHeight w:val="956"/>
        </w:trPr>
        <w:tc>
          <w:tcPr>
            <w:tcW w:w="596" w:type="dxa"/>
          </w:tcPr>
          <w:p w:rsidR="007772D5" w:rsidRPr="00FF67F0" w:rsidRDefault="00525E93" w:rsidP="007772D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14</w:t>
            </w:r>
            <w:r w:rsidR="007772D5" w:rsidRPr="00FF67F0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FF67F0" w:rsidRDefault="007772D5" w:rsidP="007772D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FF67F0" w:rsidRDefault="007772D5" w:rsidP="007772D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FF67F0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FF67F0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  <w:p w:rsidR="007772D5" w:rsidRPr="00FF67F0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7772D5" w:rsidRPr="00FF67F0" w:rsidRDefault="00525E93" w:rsidP="007772D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7772D5" w:rsidRPr="00FF67F0" w:rsidRDefault="007772D5" w:rsidP="007772D5">
            <w:pPr>
              <w:rPr>
                <w:sz w:val="18"/>
                <w:szCs w:val="18"/>
              </w:rPr>
            </w:pPr>
          </w:p>
        </w:tc>
      </w:tr>
      <w:tr w:rsidR="007772D5" w:rsidRPr="00FF67F0" w:rsidTr="007772D5">
        <w:trPr>
          <w:trHeight w:val="956"/>
        </w:trPr>
        <w:tc>
          <w:tcPr>
            <w:tcW w:w="596" w:type="dxa"/>
          </w:tcPr>
          <w:p w:rsidR="007772D5" w:rsidRPr="00FF67F0" w:rsidRDefault="007772D5" w:rsidP="00525E9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</w:t>
            </w:r>
            <w:r w:rsidR="00525E93" w:rsidRPr="00FF67F0">
              <w:rPr>
                <w:sz w:val="18"/>
                <w:szCs w:val="18"/>
              </w:rPr>
              <w:t>5</w:t>
            </w:r>
            <w:r w:rsidRPr="00FF67F0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FF67F0" w:rsidRDefault="007772D5" w:rsidP="007772D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FF67F0" w:rsidRDefault="007772D5" w:rsidP="007772D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FF67F0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FF67F0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  <w:p w:rsidR="007772D5" w:rsidRPr="00FF67F0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525E93" w:rsidRPr="00FF67F0" w:rsidRDefault="00525E93" w:rsidP="00525E9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99 148,50</w:t>
            </w:r>
          </w:p>
          <w:p w:rsidR="007772D5" w:rsidRPr="00FF67F0" w:rsidRDefault="007772D5" w:rsidP="00777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7772D5" w:rsidRPr="00FF67F0" w:rsidRDefault="007772D5" w:rsidP="007772D5">
            <w:pPr>
              <w:rPr>
                <w:sz w:val="18"/>
                <w:szCs w:val="18"/>
              </w:rPr>
            </w:pPr>
          </w:p>
        </w:tc>
      </w:tr>
    </w:tbl>
    <w:p w:rsidR="00D146CB" w:rsidRPr="00FF67F0" w:rsidRDefault="00D146CB" w:rsidP="00D146CB">
      <w:pPr>
        <w:spacing w:after="0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FF67F0" w:rsidRPr="00FF67F0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FF67F0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FF67F0">
              <w:rPr>
                <w:b/>
                <w:sz w:val="20"/>
                <w:szCs w:val="20"/>
              </w:rPr>
              <w:t>Špecifický cieľ 3 - Implementovať správny a transparentný systém riadenia, kontroly a auditu EŠIF</w:t>
            </w:r>
          </w:p>
        </w:tc>
      </w:tr>
      <w:tr w:rsidR="00FF67F0" w:rsidRPr="00FF67F0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FF67F0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F67F0" w:rsidRPr="00FF67F0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FF67F0" w:rsidRDefault="0046553F" w:rsidP="0046553F">
            <w:pPr>
              <w:rPr>
                <w:b/>
                <w:sz w:val="18"/>
                <w:szCs w:val="18"/>
              </w:rPr>
            </w:pPr>
            <w:r w:rsidRPr="00FF67F0">
              <w:rPr>
                <w:b/>
                <w:bCs/>
                <w:sz w:val="18"/>
                <w:szCs w:val="18"/>
              </w:rPr>
              <w:t xml:space="preserve">Vyzvanie č. (kód) OPTP-P01-SC3-2016-3   </w:t>
            </w:r>
            <w:r w:rsidRPr="00FF67F0">
              <w:rPr>
                <w:b/>
                <w:bCs/>
                <w:sz w:val="18"/>
                <w:szCs w:val="18"/>
                <w:lang w:eastAsia="sk-SK"/>
              </w:rPr>
              <w:t>Implementovať správny a transparentný systém riadenia, kontroly a auditu EŠIF 1</w:t>
            </w:r>
          </w:p>
        </w:tc>
      </w:tr>
      <w:tr w:rsidR="00FF67F0" w:rsidRPr="00FF67F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FF67F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82672C">
        <w:tc>
          <w:tcPr>
            <w:tcW w:w="596" w:type="dxa"/>
            <w:vMerge/>
          </w:tcPr>
          <w:p w:rsidR="0046553F" w:rsidRPr="00FF67F0" w:rsidRDefault="0046553F" w:rsidP="0046553F"/>
        </w:tc>
        <w:tc>
          <w:tcPr>
            <w:tcW w:w="1537" w:type="dxa"/>
            <w:shd w:val="clear" w:color="auto" w:fill="BCD631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FF67F0" w:rsidRDefault="0046553F" w:rsidP="0046553F"/>
        </w:tc>
        <w:tc>
          <w:tcPr>
            <w:tcW w:w="1625" w:type="dxa"/>
            <w:vMerge/>
          </w:tcPr>
          <w:p w:rsidR="0046553F" w:rsidRPr="00FF67F0" w:rsidRDefault="0046553F" w:rsidP="0046553F"/>
        </w:tc>
        <w:tc>
          <w:tcPr>
            <w:tcW w:w="2597" w:type="dxa"/>
            <w:vMerge/>
          </w:tcPr>
          <w:p w:rsidR="0046553F" w:rsidRPr="00FF67F0" w:rsidRDefault="0046553F" w:rsidP="0046553F"/>
        </w:tc>
      </w:tr>
      <w:tr w:rsidR="00FF67F0" w:rsidRPr="00FF67F0" w:rsidTr="0082672C">
        <w:trPr>
          <w:trHeight w:val="675"/>
        </w:trPr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Podpora monitorovacích, hodnotiacich a koordinačných úloh CKO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6 677 000,00</w:t>
            </w:r>
          </w:p>
        </w:tc>
        <w:tc>
          <w:tcPr>
            <w:tcW w:w="2597" w:type="dxa"/>
            <w:vMerge w:val="restart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Ing. Lucia Lacková </w:t>
            </w:r>
          </w:p>
          <w:p w:rsidR="004F5582" w:rsidRPr="00FF67F0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Ing. Peter Kečkéš</w:t>
            </w:r>
          </w:p>
          <w:p w:rsidR="004F5582" w:rsidRPr="00FF67F0" w:rsidRDefault="004F558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Peter Heriban</w:t>
            </w:r>
          </w:p>
          <w:p w:rsidR="004F5582" w:rsidRPr="00FF67F0" w:rsidRDefault="004F558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Škrovinová, MBA</w:t>
            </w:r>
          </w:p>
          <w:p w:rsidR="004F5582" w:rsidRPr="00FF67F0" w:rsidRDefault="004F558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Milada Mišicová</w:t>
            </w:r>
          </w:p>
          <w:p w:rsidR="004F5582" w:rsidRPr="00FF67F0" w:rsidRDefault="004F558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RNDr. František Koločány</w:t>
            </w:r>
          </w:p>
          <w:p w:rsidR="004F5582" w:rsidRPr="00FF67F0" w:rsidRDefault="004F558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Ing. Silvia Mániková     </w:t>
            </w:r>
          </w:p>
          <w:p w:rsidR="004F5582" w:rsidRPr="00FF67F0" w:rsidRDefault="004F558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Tomáš Rybanský</w:t>
            </w:r>
          </w:p>
          <w:p w:rsidR="004F5582" w:rsidRPr="00FF67F0" w:rsidRDefault="004F558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Mgr. Eva Rusnáková </w:t>
            </w:r>
          </w:p>
          <w:p w:rsidR="004F5582" w:rsidRPr="00FF67F0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4F5582" w:rsidRPr="00FF67F0" w:rsidRDefault="004F558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Zuzana Nádaská</w:t>
            </w: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Odmeňovanie externých zamestnancov zabezpečujúcich podporu činností CKO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696 260,00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Služby podpory v rámci OP TP na roky 2016 – 2017</w:t>
            </w:r>
          </w:p>
          <w:p w:rsidR="004F5582" w:rsidRPr="00FF67F0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1 757 679,80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Podpora CKO pri monitorovaní, hodnotení a koordinácii programov a projektov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6 053 000,00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zasadnutí, stretnutí, workshopov, konferencií, podujatí a seminárov v súvislosti s riadením a koordináciou EŠIF na úrovni CKO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300 000,00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Externé služby pre orgán auditu v rámci výkonu vládnych auditov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8 600 000,00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4F5582" w:rsidRPr="00FF67F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FF67F0">
                    <w:rPr>
                      <w:rFonts w:cs="Calibr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4F5582" w:rsidRPr="00FF67F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FF67F0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Podpora plnenia úloh ÚVO prostredníctvom zabezpečenia odborných stanovísk a znaleckých posudkov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38 178,70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3"/>
            </w:tblGrid>
            <w:tr w:rsidR="00FF67F0" w:rsidRPr="00FF67F0" w:rsidTr="002F47E1">
              <w:trPr>
                <w:trHeight w:val="245"/>
              </w:trPr>
              <w:tc>
                <w:tcPr>
                  <w:tcW w:w="0" w:type="auto"/>
                  <w:vAlign w:val="center"/>
                </w:tcPr>
                <w:p w:rsidR="004F5582" w:rsidRPr="00FF67F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rPr>
                      <w:rFonts w:cs="Times New Roman"/>
                      <w:sz w:val="18"/>
                      <w:szCs w:val="18"/>
                    </w:rPr>
                  </w:pPr>
                  <w:r w:rsidRPr="00FF67F0">
                    <w:rPr>
                      <w:rFonts w:cs="Times New Roman"/>
                      <w:bCs/>
                      <w:sz w:val="18"/>
                      <w:szCs w:val="18"/>
                    </w:rPr>
                    <w:t>Zabezpečenie a koordinácia ochrany finančných záujmov EÚ</w:t>
                  </w:r>
                </w:p>
              </w:tc>
            </w:tr>
          </w:tbl>
          <w:p w:rsidR="004F5582" w:rsidRPr="00FF67F0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67F0">
              <w:rPr>
                <w:rFonts w:cs="Times New Roman"/>
                <w:bCs/>
                <w:sz w:val="18"/>
                <w:szCs w:val="18"/>
              </w:rPr>
              <w:t>263 000,00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4F5582" w:rsidRPr="00FF67F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4F5582" w:rsidRPr="00FF67F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bCs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Znalecké služby pre potreby Úradu vládneho auditu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138 000,00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FF67F0" w:rsidRPr="00FF67F0">
              <w:trPr>
                <w:trHeight w:val="266"/>
              </w:trPr>
              <w:tc>
                <w:tcPr>
                  <w:tcW w:w="0" w:type="auto"/>
                </w:tcPr>
                <w:p w:rsidR="004F5582" w:rsidRPr="00FF67F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FF67F0">
                    <w:rPr>
                      <w:rFonts w:cs="Calibr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4F5582" w:rsidRPr="00FF67F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FF67F0">
                    <w:rPr>
                      <w:rFonts w:cs="Calibri"/>
                      <w:sz w:val="18"/>
                      <w:szCs w:val="18"/>
                    </w:rPr>
                    <w:t>50349287</w:t>
                  </w:r>
                </w:p>
              </w:tc>
            </w:tr>
          </w:tbl>
          <w:p w:rsidR="004F5582" w:rsidRPr="00FF67F0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Právna podpora pre CKO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79 800,00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4F5582" w:rsidRPr="00FF67F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4F5582" w:rsidRPr="00FF67F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FF67F0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Priestorové zabezpečenie administratívnych kapacít ÚVO</w:t>
            </w:r>
          </w:p>
          <w:p w:rsidR="004F5582" w:rsidRPr="00FF67F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325 704,00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4F5582" w:rsidRPr="00FF67F0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FF67F0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Priestorové zabezpečenie Koordinátora EIA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 xml:space="preserve"> 101 671,80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Právna podpora pre ÚPPVII v rámci strategického plánovania a strategického riadenia investícií projektov financovaných z EŠIF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ascii="Calibri" w:hAnsi="Calibri" w:cs="Calibri"/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Služby podpory pri nastavení modelu finančnej implementácie OP TP 2014 - 2020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345 848,00</w:t>
            </w:r>
          </w:p>
          <w:p w:rsidR="004F5582" w:rsidRPr="00FF67F0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Služby podpory pre rozvoj manažérskych nástrojov OP TP II.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682 287,00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Spolupráca s OECD na vytváraní protikorupčného prostredia pri programovaní a implementácii fondov v SR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299 000,00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Aktualizácia ex ante hodnotenia pre využitie finančných nástrojov v Slovenskej republike v programovom obdobií 2014 - 2020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184 000,00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Úrad vlády </w:t>
            </w:r>
            <w:r w:rsidR="00C673D5" w:rsidRPr="00FF67F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Podpora vyššej kvality a efektívnosti riadenia makroregionálnych stratégií a programov Európskej územnej spolupráce ako súčasti systému riadenia EŠIF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120 000,00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Úrad vlády </w:t>
            </w:r>
            <w:r w:rsidR="00C673D5" w:rsidRPr="00FF67F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ascii="Calibri" w:hAnsi="Calibri" w:cs="Calibri"/>
              </w:rPr>
            </w:pPr>
            <w:r w:rsidRPr="00FF67F0">
              <w:rPr>
                <w:sz w:val="18"/>
                <w:szCs w:val="18"/>
              </w:rPr>
              <w:t>Zasadnutia Monitorovacích výborov OP TP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1 684,00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Podujatia SK V4 PRES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194 965,00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Podpora SRIN pri hodnotení a strategickom plánovaní využívania programov a projektov  EŠIF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431 660,00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Ministerstvo práce, sociálnych vecí a rodiny </w:t>
            </w:r>
            <w:r w:rsidR="00C673D5" w:rsidRPr="00FF67F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Pracovné stretnutia GHP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4 234,73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Podpora plnenia odborných úloh ÚVO v boji proti podvodom a korupcii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F67F0">
              <w:rPr>
                <w:rFonts w:cstheme="minorHAnsi"/>
                <w:bCs/>
                <w:sz w:val="18"/>
                <w:szCs w:val="18"/>
              </w:rPr>
              <w:t>26 542,14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Úrad vlády </w:t>
            </w:r>
            <w:r w:rsidR="00C673D5" w:rsidRPr="00FF67F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FF67F0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Odmeňovanie externých zamestnancov zabezpečujúcich hodnotenie OP TP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258 091,88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582" w:rsidRPr="00FF67F0" w:rsidTr="0082672C">
        <w:tc>
          <w:tcPr>
            <w:tcW w:w="596" w:type="dxa"/>
            <w:vAlign w:val="center"/>
          </w:tcPr>
          <w:p w:rsidR="004F5582" w:rsidRPr="00FF67F0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537" w:type="dxa"/>
            <w:vAlign w:val="center"/>
          </w:tcPr>
          <w:p w:rsidR="004F5582" w:rsidRPr="00FF67F0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 w:rsidTr="00B80CE1">
              <w:trPr>
                <w:trHeight w:val="120"/>
              </w:trPr>
              <w:tc>
                <w:tcPr>
                  <w:tcW w:w="0" w:type="auto"/>
                </w:tcPr>
                <w:p w:rsidR="004F5582" w:rsidRPr="00FF67F0" w:rsidRDefault="004F5582" w:rsidP="00F731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FF67F0" w:rsidRDefault="004F5582" w:rsidP="00F7317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FF67F0" w:rsidRDefault="004F5582" w:rsidP="00F7317B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  <w:vAlign w:val="center"/>
          </w:tcPr>
          <w:p w:rsidR="004F5582" w:rsidRPr="00FF67F0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  <w:vAlign w:val="center"/>
          </w:tcPr>
          <w:p w:rsidR="004F5582" w:rsidRPr="00FF67F0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A588E" w:rsidRPr="00FF67F0" w:rsidRDefault="00BA588E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FF67F0" w:rsidRPr="00FF67F0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FF67F0" w:rsidRDefault="0046553F" w:rsidP="0046553F">
            <w:pPr>
              <w:rPr>
                <w:sz w:val="18"/>
                <w:szCs w:val="18"/>
              </w:rPr>
            </w:pPr>
            <w:r w:rsidRPr="00FF67F0">
              <w:rPr>
                <w:b/>
                <w:bCs/>
                <w:sz w:val="18"/>
                <w:szCs w:val="18"/>
              </w:rPr>
              <w:t xml:space="preserve">Vyzvanie </w:t>
            </w:r>
            <w:r w:rsidRPr="00FF67F0">
              <w:rPr>
                <w:b/>
                <w:sz w:val="18"/>
                <w:szCs w:val="18"/>
              </w:rPr>
              <w:t xml:space="preserve">č. (kód) </w:t>
            </w:r>
            <w:r w:rsidRPr="00FF67F0">
              <w:rPr>
                <w:b/>
                <w:bCs/>
                <w:sz w:val="18"/>
                <w:szCs w:val="18"/>
              </w:rPr>
              <w:t xml:space="preserve">OPTP-P01-SC3-2016-4   </w:t>
            </w:r>
            <w:r w:rsidRPr="00FF67F0">
              <w:rPr>
                <w:b/>
                <w:bCs/>
                <w:sz w:val="18"/>
                <w:szCs w:val="18"/>
                <w:lang w:eastAsia="sk-SK"/>
              </w:rPr>
              <w:t>Vytvorenie a prevádzkovanie Integrovanej siete informačno-poradenských centier 1</w:t>
            </w:r>
          </w:p>
        </w:tc>
      </w:tr>
      <w:tr w:rsidR="00FF67F0" w:rsidRPr="00FF67F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82672C">
        <w:tc>
          <w:tcPr>
            <w:tcW w:w="596" w:type="dxa"/>
            <w:vMerge/>
          </w:tcPr>
          <w:p w:rsidR="0046553F" w:rsidRPr="00FF67F0" w:rsidRDefault="0046553F" w:rsidP="0046553F"/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FF67F0" w:rsidRDefault="0046553F" w:rsidP="0046553F"/>
        </w:tc>
        <w:tc>
          <w:tcPr>
            <w:tcW w:w="1625" w:type="dxa"/>
            <w:vMerge/>
          </w:tcPr>
          <w:p w:rsidR="0046553F" w:rsidRPr="00FF67F0" w:rsidRDefault="0046553F" w:rsidP="0046553F"/>
        </w:tc>
        <w:tc>
          <w:tcPr>
            <w:tcW w:w="2597" w:type="dxa"/>
            <w:vMerge/>
          </w:tcPr>
          <w:p w:rsidR="0046553F" w:rsidRPr="00FF67F0" w:rsidRDefault="0046553F" w:rsidP="0046553F"/>
        </w:tc>
      </w:tr>
      <w:tr w:rsidR="00FF67F0" w:rsidRPr="00FF67F0" w:rsidTr="0082672C">
        <w:tc>
          <w:tcPr>
            <w:tcW w:w="596" w:type="dxa"/>
            <w:vAlign w:val="center"/>
          </w:tcPr>
          <w:p w:rsidR="00F152B9" w:rsidRPr="00FF67F0" w:rsidRDefault="00F152B9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shd w:val="clear" w:color="auto" w:fill="auto"/>
          </w:tcPr>
          <w:p w:rsidR="00F152B9" w:rsidRPr="00FF67F0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FF67F0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FF67F0" w:rsidRDefault="00F152B9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Vytvorenie a prevádzkovanie Integrovanej siete informačno-poradenských centier 1</w:t>
            </w:r>
          </w:p>
        </w:tc>
        <w:tc>
          <w:tcPr>
            <w:tcW w:w="1625" w:type="dxa"/>
            <w:vAlign w:val="center"/>
          </w:tcPr>
          <w:p w:rsidR="00F152B9" w:rsidRPr="00FF67F0" w:rsidRDefault="00F152B9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1 194 323,20</w:t>
            </w:r>
          </w:p>
        </w:tc>
        <w:tc>
          <w:tcPr>
            <w:tcW w:w="2597" w:type="dxa"/>
            <w:vMerge w:val="restart"/>
          </w:tcPr>
          <w:p w:rsidR="00F152B9" w:rsidRPr="00FF67F0" w:rsidRDefault="00F152B9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Ing. Peter Kečkéš         </w:t>
            </w:r>
          </w:p>
          <w:p w:rsidR="00F152B9" w:rsidRPr="00FF67F0" w:rsidRDefault="00F152B9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Mgr. Peter Heriban </w:t>
            </w:r>
            <w:r w:rsidRPr="00FF67F0">
              <w:rPr>
                <w:sz w:val="18"/>
                <w:szCs w:val="18"/>
              </w:rPr>
              <w:br/>
              <w:t>Ing. Michaela Šimuničová</w:t>
            </w:r>
          </w:p>
          <w:p w:rsidR="00F152B9" w:rsidRPr="00FF67F0" w:rsidRDefault="00F152B9" w:rsidP="00B40349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Škrovinová, MBA</w:t>
            </w:r>
          </w:p>
          <w:p w:rsidR="00F152B9" w:rsidRPr="00FF67F0" w:rsidRDefault="00F152B9" w:rsidP="00B40349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Tamara Cvetkovič</w:t>
            </w:r>
          </w:p>
          <w:p w:rsidR="00F152B9" w:rsidRPr="00FF67F0" w:rsidRDefault="00F152B9" w:rsidP="00F152B9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Milan Lupa</w:t>
            </w:r>
          </w:p>
          <w:p w:rsidR="00F152B9" w:rsidRPr="00FF67F0" w:rsidRDefault="00F152B9" w:rsidP="00B40349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F152B9" w:rsidRPr="00FF67F0" w:rsidRDefault="00F152B9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shd w:val="clear" w:color="auto" w:fill="auto"/>
          </w:tcPr>
          <w:p w:rsidR="00F152B9" w:rsidRPr="00FF67F0" w:rsidRDefault="00F152B9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FF67F0" w:rsidRDefault="00F152B9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FF67F0" w:rsidRDefault="00F152B9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Vytvorenie a prevádzkovanie Integrovanej siete informačno-poradenských centier 2</w:t>
            </w:r>
          </w:p>
        </w:tc>
        <w:tc>
          <w:tcPr>
            <w:tcW w:w="1625" w:type="dxa"/>
            <w:vAlign w:val="center"/>
          </w:tcPr>
          <w:p w:rsidR="00F152B9" w:rsidRPr="00FF67F0" w:rsidRDefault="00F152B9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ascii="Calibri" w:hAnsi="Calibri" w:cs="Calibri"/>
                <w:sz w:val="18"/>
                <w:szCs w:val="18"/>
              </w:rPr>
              <w:t>380 173,96</w:t>
            </w:r>
          </w:p>
        </w:tc>
        <w:tc>
          <w:tcPr>
            <w:tcW w:w="2597" w:type="dxa"/>
            <w:vMerge/>
            <w:vAlign w:val="center"/>
          </w:tcPr>
          <w:p w:rsidR="00F152B9" w:rsidRPr="00FF67F0" w:rsidRDefault="00F152B9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584598">
        <w:tc>
          <w:tcPr>
            <w:tcW w:w="596" w:type="dxa"/>
            <w:vAlign w:val="center"/>
          </w:tcPr>
          <w:p w:rsidR="00F152B9" w:rsidRPr="00FF67F0" w:rsidRDefault="00F152B9" w:rsidP="0058459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shd w:val="clear" w:color="auto" w:fill="auto"/>
          </w:tcPr>
          <w:p w:rsidR="00F152B9" w:rsidRPr="00FF67F0" w:rsidRDefault="00F152B9" w:rsidP="0058459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FF67F0" w:rsidRDefault="00F152B9" w:rsidP="0058459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FF67F0" w:rsidRDefault="00F152B9" w:rsidP="0058459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Prevádzkovanie integrovanej siete informačno-poradenských centier</w:t>
            </w:r>
          </w:p>
        </w:tc>
        <w:tc>
          <w:tcPr>
            <w:tcW w:w="1625" w:type="dxa"/>
            <w:vAlign w:val="center"/>
          </w:tcPr>
          <w:p w:rsidR="00F152B9" w:rsidRPr="00FF67F0" w:rsidRDefault="00F152B9" w:rsidP="00584598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ascii="Calibri" w:hAnsi="Calibri" w:cs="Calibri"/>
                <w:sz w:val="18"/>
                <w:szCs w:val="18"/>
              </w:rPr>
              <w:t>2 395 374,3</w:t>
            </w:r>
          </w:p>
        </w:tc>
        <w:tc>
          <w:tcPr>
            <w:tcW w:w="2597" w:type="dxa"/>
            <w:vMerge/>
            <w:vAlign w:val="center"/>
          </w:tcPr>
          <w:p w:rsidR="00F152B9" w:rsidRPr="00FF67F0" w:rsidRDefault="00F152B9" w:rsidP="00584598">
            <w:pPr>
              <w:rPr>
                <w:sz w:val="18"/>
                <w:szCs w:val="18"/>
              </w:rPr>
            </w:pPr>
          </w:p>
        </w:tc>
      </w:tr>
      <w:tr w:rsidR="00F152B9" w:rsidRPr="00FF67F0" w:rsidTr="008D00C3">
        <w:tc>
          <w:tcPr>
            <w:tcW w:w="596" w:type="dxa"/>
            <w:vAlign w:val="center"/>
          </w:tcPr>
          <w:p w:rsidR="00F152B9" w:rsidRPr="00FF67F0" w:rsidRDefault="00F152B9" w:rsidP="008D00C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152B9" w:rsidRPr="00FF67F0" w:rsidRDefault="00F152B9" w:rsidP="008D00C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FF67F0" w:rsidRDefault="00F152B9" w:rsidP="008D00C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FF67F0" w:rsidRDefault="00F152B9" w:rsidP="008D00C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Rozšírenie informačno-poradenského centra v Prešovskom kraji</w:t>
            </w:r>
          </w:p>
        </w:tc>
        <w:tc>
          <w:tcPr>
            <w:tcW w:w="1625" w:type="dxa"/>
            <w:vAlign w:val="center"/>
          </w:tcPr>
          <w:p w:rsidR="00F152B9" w:rsidRPr="00FF67F0" w:rsidRDefault="00F152B9" w:rsidP="008D00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152B9" w:rsidRPr="00FF67F0" w:rsidRDefault="00F152B9" w:rsidP="008D00C3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ascii="Calibri" w:hAnsi="Calibri" w:cs="Calibri"/>
                <w:sz w:val="18"/>
                <w:szCs w:val="18"/>
              </w:rPr>
              <w:t>140 969,74</w:t>
            </w:r>
          </w:p>
        </w:tc>
        <w:tc>
          <w:tcPr>
            <w:tcW w:w="2597" w:type="dxa"/>
            <w:vMerge/>
            <w:vAlign w:val="center"/>
          </w:tcPr>
          <w:p w:rsidR="00F152B9" w:rsidRPr="00FF67F0" w:rsidRDefault="00F152B9" w:rsidP="008D00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672C" w:rsidRPr="00FF67F0" w:rsidRDefault="0082672C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FF67F0" w:rsidRPr="00FF67F0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FF67F0" w:rsidRDefault="0046553F" w:rsidP="0046553F">
            <w:pPr>
              <w:rPr>
                <w:b/>
                <w:sz w:val="18"/>
                <w:szCs w:val="18"/>
              </w:rPr>
            </w:pPr>
            <w:r w:rsidRPr="00FF67F0">
              <w:rPr>
                <w:b/>
                <w:bCs/>
                <w:sz w:val="18"/>
                <w:szCs w:val="18"/>
              </w:rPr>
              <w:t xml:space="preserve">Vyzvanie </w:t>
            </w:r>
            <w:r w:rsidRPr="00FF67F0">
              <w:rPr>
                <w:b/>
                <w:sz w:val="18"/>
                <w:szCs w:val="18"/>
              </w:rPr>
              <w:t xml:space="preserve">č. (kód) </w:t>
            </w:r>
            <w:r w:rsidRPr="00FF67F0">
              <w:rPr>
                <w:b/>
                <w:bCs/>
                <w:sz w:val="18"/>
                <w:szCs w:val="18"/>
              </w:rPr>
              <w:t xml:space="preserve">OPTP-P01-SC3-2016-9   </w:t>
            </w:r>
            <w:r w:rsidRPr="00FF67F0">
              <w:rPr>
                <w:b/>
                <w:sz w:val="18"/>
                <w:szCs w:val="18"/>
                <w:lang w:eastAsia="sk-SK"/>
              </w:rPr>
              <w:t>Zabezpečenie technickej a administratívnej podpory – priestorové  zabezpečenie</w:t>
            </w:r>
          </w:p>
        </w:tc>
      </w:tr>
      <w:tr w:rsidR="00FF67F0" w:rsidRPr="00FF67F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82672C">
        <w:tc>
          <w:tcPr>
            <w:tcW w:w="596" w:type="dxa"/>
            <w:vMerge/>
          </w:tcPr>
          <w:p w:rsidR="0046553F" w:rsidRPr="00FF67F0" w:rsidRDefault="0046553F" w:rsidP="0046553F"/>
        </w:tc>
        <w:tc>
          <w:tcPr>
            <w:tcW w:w="1537" w:type="dxa"/>
            <w:shd w:val="clear" w:color="auto" w:fill="BCD631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FF67F0" w:rsidRDefault="0046553F" w:rsidP="0046553F"/>
        </w:tc>
        <w:tc>
          <w:tcPr>
            <w:tcW w:w="1625" w:type="dxa"/>
            <w:vMerge/>
          </w:tcPr>
          <w:p w:rsidR="0046553F" w:rsidRPr="00FF67F0" w:rsidRDefault="0046553F" w:rsidP="0046553F"/>
        </w:tc>
        <w:tc>
          <w:tcPr>
            <w:tcW w:w="2597" w:type="dxa"/>
            <w:vMerge/>
          </w:tcPr>
          <w:p w:rsidR="0046553F" w:rsidRPr="00FF67F0" w:rsidRDefault="0046553F" w:rsidP="0046553F"/>
        </w:tc>
      </w:tr>
      <w:tr w:rsidR="00FF67F0" w:rsidRPr="00FF67F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Priestorové zabezpečenie ÚPPVII ako CKO a gestora HP UR</w:t>
            </w:r>
          </w:p>
          <w:p w:rsidR="0046553F" w:rsidRPr="00FF67F0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1 173 000,00</w:t>
            </w:r>
          </w:p>
        </w:tc>
        <w:tc>
          <w:tcPr>
            <w:tcW w:w="2597" w:type="dxa"/>
            <w:vMerge w:val="restart"/>
          </w:tcPr>
          <w:p w:rsidR="0046553F" w:rsidRPr="00FF67F0" w:rsidRDefault="0046553F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RNDr. František Koločány </w:t>
            </w:r>
          </w:p>
          <w:p w:rsidR="0046553F" w:rsidRPr="00FF67F0" w:rsidRDefault="0046553F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Mgr. Peter Heriban </w:t>
            </w:r>
          </w:p>
          <w:p w:rsidR="0046553F" w:rsidRPr="00FF67F0" w:rsidRDefault="0046553F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Eva Rusnáková</w:t>
            </w:r>
          </w:p>
        </w:tc>
      </w:tr>
      <w:tr w:rsidR="0046553F" w:rsidRPr="00FF67F0" w:rsidTr="0082672C">
        <w:trPr>
          <w:trHeight w:val="160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FF67F0" w:rsidRDefault="00053A01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Priestorové zabezpečenie činností CKO a  RO OP TP, PJ OP TP a ostatných útvarov ÚV SR zapojených do systému riadenia a implementácie EŠIF na roky 2016 –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1 120 000,00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930CDD" w:rsidRPr="00FF67F0" w:rsidRDefault="00930CDD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FF67F0" w:rsidRPr="00FF67F0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FF67F0" w:rsidRDefault="0046553F" w:rsidP="0046553F">
            <w:pPr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Vyzvanie č. (kód) OPTP-PO1-SC3-2017-12  Napĺňanie princípu partnerstva prostredníctvom efektívneho zapojenia občianskej spoločnosti do implementácie a monitorovania EŠIF</w:t>
            </w:r>
          </w:p>
        </w:tc>
      </w:tr>
      <w:tr w:rsidR="00FF67F0" w:rsidRPr="00FF67F0" w:rsidTr="0082672C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FF67F0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82672C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FF67F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FF67F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FF67F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FF67F0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FF67F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249 993,00</w:t>
            </w:r>
          </w:p>
        </w:tc>
        <w:tc>
          <w:tcPr>
            <w:tcW w:w="2597" w:type="dxa"/>
            <w:vMerge w:val="restart"/>
          </w:tcPr>
          <w:p w:rsidR="004C3032" w:rsidRPr="00FF67F0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Lucia Lacková</w:t>
            </w:r>
            <w:r w:rsidRPr="00FF67F0">
              <w:rPr>
                <w:rFonts w:cstheme="minorHAnsi"/>
                <w:sz w:val="18"/>
                <w:szCs w:val="18"/>
              </w:rPr>
              <w:br/>
              <w:t>Ing. Michaela Šimuničová</w:t>
            </w:r>
          </w:p>
          <w:p w:rsidR="004C3032" w:rsidRPr="00FF67F0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4C3032" w:rsidRPr="00FF67F0" w:rsidRDefault="004C3032" w:rsidP="00B9489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Škrovinová, MBA</w:t>
            </w:r>
          </w:p>
          <w:p w:rsidR="004C3032" w:rsidRPr="00FF67F0" w:rsidRDefault="004C3032" w:rsidP="00B94890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Tamara Cvetkovič</w:t>
            </w:r>
          </w:p>
        </w:tc>
      </w:tr>
      <w:tr w:rsidR="00FF67F0" w:rsidRPr="00FF67F0" w:rsidTr="008516CD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FF67F0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FF67F0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FF67F0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FF67F0" w:rsidRDefault="004C3032" w:rsidP="008516CD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FF67F0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150 000,00</w:t>
            </w:r>
          </w:p>
        </w:tc>
        <w:tc>
          <w:tcPr>
            <w:tcW w:w="2597" w:type="dxa"/>
            <w:vMerge/>
            <w:vAlign w:val="center"/>
          </w:tcPr>
          <w:p w:rsidR="004C3032" w:rsidRPr="00FF67F0" w:rsidRDefault="004C3032" w:rsidP="008516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E812F2">
        <w:trPr>
          <w:trHeight w:val="1354"/>
        </w:trPr>
        <w:tc>
          <w:tcPr>
            <w:tcW w:w="596" w:type="dxa"/>
            <w:vAlign w:val="center"/>
          </w:tcPr>
          <w:p w:rsidR="004C3032" w:rsidRPr="00FF67F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C3032" w:rsidRPr="00FF67F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C3032" w:rsidRPr="00FF67F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FF67F0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</w:t>
            </w:r>
          </w:p>
        </w:tc>
        <w:tc>
          <w:tcPr>
            <w:tcW w:w="1625" w:type="dxa"/>
            <w:vAlign w:val="center"/>
          </w:tcPr>
          <w:p w:rsidR="004C3032" w:rsidRPr="00FF67F0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259 974,00</w:t>
            </w:r>
          </w:p>
        </w:tc>
        <w:tc>
          <w:tcPr>
            <w:tcW w:w="2597" w:type="dxa"/>
            <w:vMerge/>
            <w:vAlign w:val="center"/>
          </w:tcPr>
          <w:p w:rsidR="004C3032" w:rsidRPr="00FF67F0" w:rsidRDefault="004C303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114D" w:rsidRPr="00FF67F0" w:rsidTr="006A5779">
        <w:trPr>
          <w:trHeight w:val="1354"/>
        </w:trPr>
        <w:tc>
          <w:tcPr>
            <w:tcW w:w="596" w:type="dxa"/>
            <w:vAlign w:val="center"/>
          </w:tcPr>
          <w:p w:rsidR="004C3032" w:rsidRPr="00FF67F0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37" w:type="dxa"/>
            <w:vAlign w:val="center"/>
          </w:tcPr>
          <w:p w:rsidR="004C3032" w:rsidRPr="00FF67F0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4C3032" w:rsidRPr="00FF67F0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FF67F0" w:rsidRDefault="004C3032" w:rsidP="006A5779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 2</w:t>
            </w:r>
          </w:p>
        </w:tc>
        <w:tc>
          <w:tcPr>
            <w:tcW w:w="1625" w:type="dxa"/>
            <w:vAlign w:val="center"/>
          </w:tcPr>
          <w:p w:rsidR="004C3032" w:rsidRPr="00FF67F0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329 229,00</w:t>
            </w:r>
          </w:p>
        </w:tc>
        <w:tc>
          <w:tcPr>
            <w:tcW w:w="2597" w:type="dxa"/>
            <w:vMerge/>
            <w:vAlign w:val="center"/>
          </w:tcPr>
          <w:p w:rsidR="004C3032" w:rsidRPr="00FF67F0" w:rsidRDefault="004C3032" w:rsidP="006A577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FF67F0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FF67F0" w:rsidRPr="00FF67F0" w:rsidTr="0084292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FF67F0" w:rsidRDefault="0046553F" w:rsidP="0046553F">
            <w:pPr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Vyzvanie č. (kód) OPTP-PO1-SC3-2018-16  Implementovať správny a transparentný systém riadenia, kontroly a auditu EŠIF 2</w:t>
            </w:r>
          </w:p>
        </w:tc>
      </w:tr>
      <w:tr w:rsidR="00FF67F0" w:rsidRPr="00FF67F0" w:rsidTr="00842921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FF67F0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842921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Priestorové zabezpečenie ÚPPVII ako CKO a gestora HP UR - 2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975 000,00</w:t>
            </w:r>
          </w:p>
        </w:tc>
        <w:tc>
          <w:tcPr>
            <w:tcW w:w="2597" w:type="dxa"/>
            <w:vMerge w:val="restart"/>
          </w:tcPr>
          <w:p w:rsidR="002C7CD2" w:rsidRPr="00FF67F0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 xml:space="preserve">Ing. Peter Kečkéš         </w:t>
            </w:r>
            <w:r w:rsidRPr="00FF67F0">
              <w:rPr>
                <w:rFonts w:cstheme="minorHAnsi"/>
                <w:sz w:val="18"/>
                <w:szCs w:val="18"/>
              </w:rPr>
              <w:br/>
              <w:t>Ing. Miroslav Gajdoš</w:t>
            </w:r>
          </w:p>
          <w:p w:rsidR="002C7CD2" w:rsidRPr="00FF67F0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Mgr. Milan Lupa</w:t>
            </w:r>
          </w:p>
          <w:p w:rsidR="002C7CD2" w:rsidRPr="00FF67F0" w:rsidRDefault="002C7CD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Škrovinová MBA</w:t>
            </w:r>
          </w:p>
          <w:p w:rsidR="002C7CD2" w:rsidRPr="00FF67F0" w:rsidRDefault="002C7CD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Tamara Cvetkovič</w:t>
            </w:r>
          </w:p>
          <w:p w:rsidR="002C7CD2" w:rsidRPr="00FF67F0" w:rsidRDefault="002C7CD2" w:rsidP="00E31584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2C7CD2" w:rsidRPr="00FF67F0" w:rsidRDefault="002C7CD2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Dušan Daniš</w:t>
            </w:r>
          </w:p>
        </w:tc>
      </w:tr>
      <w:tr w:rsidR="00FF67F0" w:rsidRPr="00FF67F0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Spolupráca s OECD na vytváraní protikorupčného prostredia pri programovaní a implementácii fondov v SR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358 800,00</w:t>
            </w:r>
          </w:p>
        </w:tc>
        <w:tc>
          <w:tcPr>
            <w:tcW w:w="2597" w:type="dxa"/>
            <w:vMerge/>
          </w:tcPr>
          <w:p w:rsidR="002C7CD2" w:rsidRPr="00FF67F0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FF67F0" w:rsidRPr="00FF67F0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FF67F0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2C7CD2" w:rsidRPr="00FF67F0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FF67F0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2C7CD2" w:rsidRPr="00FF67F0" w:rsidRDefault="002C7CD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Priestorové zabezpečenie administratívnych kapacít UVO II</w:t>
            </w:r>
          </w:p>
          <w:p w:rsidR="002C7CD2" w:rsidRPr="00FF67F0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219 456,35</w:t>
            </w:r>
          </w:p>
        </w:tc>
        <w:tc>
          <w:tcPr>
            <w:tcW w:w="2597" w:type="dxa"/>
            <w:vMerge/>
          </w:tcPr>
          <w:p w:rsidR="002C7CD2" w:rsidRPr="00FF67F0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5E521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5E521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FF67F0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Zabezpečenie a koordinácia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121 614,50</w:t>
            </w:r>
          </w:p>
        </w:tc>
        <w:tc>
          <w:tcPr>
            <w:tcW w:w="2597" w:type="dxa"/>
            <w:vMerge/>
          </w:tcPr>
          <w:p w:rsidR="002C7CD2" w:rsidRPr="00FF67F0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5E521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5E5219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FF67F0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Podujatia SK V4 PRES 2 new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FF67F0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16 170,30</w:t>
            </w:r>
          </w:p>
        </w:tc>
        <w:tc>
          <w:tcPr>
            <w:tcW w:w="2597" w:type="dxa"/>
            <w:vMerge/>
          </w:tcPr>
          <w:p w:rsidR="002C7CD2" w:rsidRPr="00FF67F0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42921">
        <w:tc>
          <w:tcPr>
            <w:tcW w:w="596" w:type="dxa"/>
            <w:vAlign w:val="center"/>
          </w:tcPr>
          <w:p w:rsidR="002C7CD2" w:rsidRPr="00FF67F0" w:rsidRDefault="002C7CD2" w:rsidP="00EF70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2C7CD2" w:rsidRPr="00FF67F0" w:rsidRDefault="002C7CD2" w:rsidP="00EF70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7CD2" w:rsidRPr="00FF67F0" w:rsidRDefault="002C7CD2" w:rsidP="00EF70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C7CD2" w:rsidRPr="00FF67F0" w:rsidRDefault="002C7CD2" w:rsidP="00EF7068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Odmeňovanie externých zamestnancov zabezpečujúcich podporu činností CKO - 2</w:t>
            </w:r>
          </w:p>
        </w:tc>
        <w:tc>
          <w:tcPr>
            <w:tcW w:w="1625" w:type="dxa"/>
            <w:vAlign w:val="center"/>
          </w:tcPr>
          <w:p w:rsidR="002C7CD2" w:rsidRPr="00FF67F0" w:rsidRDefault="002C7CD2" w:rsidP="00EF706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1 754 600,00</w:t>
            </w:r>
          </w:p>
        </w:tc>
        <w:tc>
          <w:tcPr>
            <w:tcW w:w="2597" w:type="dxa"/>
            <w:vMerge/>
            <w:vAlign w:val="center"/>
          </w:tcPr>
          <w:p w:rsidR="002C7CD2" w:rsidRPr="00FF67F0" w:rsidRDefault="002C7CD2" w:rsidP="00EF7068">
            <w:pPr>
              <w:rPr>
                <w:sz w:val="18"/>
                <w:szCs w:val="18"/>
              </w:rPr>
            </w:pPr>
          </w:p>
        </w:tc>
      </w:tr>
      <w:tr w:rsidR="00FF67F0" w:rsidRPr="00FF67F0" w:rsidTr="00842921">
        <w:tc>
          <w:tcPr>
            <w:tcW w:w="596" w:type="dxa"/>
            <w:vAlign w:val="center"/>
          </w:tcPr>
          <w:p w:rsidR="002C7CD2" w:rsidRPr="00FF67F0" w:rsidRDefault="002C7CD2" w:rsidP="00216F8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2C7CD2" w:rsidRPr="00FF67F0" w:rsidRDefault="002C7CD2" w:rsidP="00B47D0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2C7CD2" w:rsidRPr="00FF67F0" w:rsidRDefault="002C7CD2" w:rsidP="00216F8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2C7CD2" w:rsidRPr="00FF67F0" w:rsidRDefault="002C7CD2" w:rsidP="00216F8D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Externalizácia služieb pre orgán auditu v rámci výkonu auditov</w:t>
            </w:r>
          </w:p>
        </w:tc>
        <w:tc>
          <w:tcPr>
            <w:tcW w:w="1625" w:type="dxa"/>
            <w:vAlign w:val="center"/>
          </w:tcPr>
          <w:p w:rsidR="002C7CD2" w:rsidRPr="00FF67F0" w:rsidRDefault="002C7CD2" w:rsidP="00216F8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3 752 600,00</w:t>
            </w:r>
          </w:p>
        </w:tc>
        <w:tc>
          <w:tcPr>
            <w:tcW w:w="2597" w:type="dxa"/>
            <w:vMerge/>
            <w:vAlign w:val="center"/>
          </w:tcPr>
          <w:p w:rsidR="002C7CD2" w:rsidRPr="00FF67F0" w:rsidRDefault="002C7CD2" w:rsidP="00216F8D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842921">
        <w:tc>
          <w:tcPr>
            <w:tcW w:w="596" w:type="dxa"/>
          </w:tcPr>
          <w:p w:rsidR="002C7CD2" w:rsidRPr="00FF67F0" w:rsidRDefault="002C7CD2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2C7CD2" w:rsidRPr="00FF67F0" w:rsidRDefault="002C7CD2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FF67F0" w:rsidRDefault="002C7CD2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FF67F0" w:rsidRDefault="002C7CD2" w:rsidP="007C13E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Preklady a tlmočenie pre orgán auditu</w:t>
            </w:r>
          </w:p>
        </w:tc>
        <w:tc>
          <w:tcPr>
            <w:tcW w:w="1625" w:type="dxa"/>
          </w:tcPr>
          <w:p w:rsidR="002C7CD2" w:rsidRPr="00FF67F0" w:rsidRDefault="002C7CD2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</w:tcPr>
          <w:p w:rsidR="002C7CD2" w:rsidRPr="00FF67F0" w:rsidRDefault="002C7CD2" w:rsidP="007C13E4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842921">
        <w:tc>
          <w:tcPr>
            <w:tcW w:w="596" w:type="dxa"/>
          </w:tcPr>
          <w:p w:rsidR="002C7CD2" w:rsidRPr="00FF67F0" w:rsidRDefault="002C7CD2" w:rsidP="0005144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2C7CD2" w:rsidRPr="00FF67F0" w:rsidRDefault="002C7CD2" w:rsidP="0005144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FF67F0" w:rsidRDefault="002C7CD2" w:rsidP="0005144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FF67F0" w:rsidRDefault="002C7CD2" w:rsidP="0005144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Vyhodnotenie pokroku pri vykonávaní Partnerskej dohody SR k 31.12.2018</w:t>
            </w:r>
          </w:p>
        </w:tc>
        <w:tc>
          <w:tcPr>
            <w:tcW w:w="1625" w:type="dxa"/>
          </w:tcPr>
          <w:p w:rsidR="002C7CD2" w:rsidRPr="00FF67F0" w:rsidRDefault="002C7CD2" w:rsidP="0005144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125 000,00</w:t>
            </w:r>
          </w:p>
        </w:tc>
        <w:tc>
          <w:tcPr>
            <w:tcW w:w="2597" w:type="dxa"/>
            <w:vMerge/>
          </w:tcPr>
          <w:p w:rsidR="002C7CD2" w:rsidRPr="00FF67F0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842921">
        <w:tc>
          <w:tcPr>
            <w:tcW w:w="596" w:type="dxa"/>
          </w:tcPr>
          <w:p w:rsidR="002C7CD2" w:rsidRPr="00FF67F0" w:rsidRDefault="002C7CD2" w:rsidP="0029420C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2C7CD2" w:rsidRPr="00FF67F0" w:rsidRDefault="002C7CD2" w:rsidP="0005144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FF67F0" w:rsidRDefault="002C7CD2" w:rsidP="0005144E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FF67F0" w:rsidRDefault="002C7CD2" w:rsidP="0005144E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Pracovné stretnutia GHP II</w:t>
            </w:r>
          </w:p>
        </w:tc>
        <w:tc>
          <w:tcPr>
            <w:tcW w:w="1625" w:type="dxa"/>
          </w:tcPr>
          <w:p w:rsidR="002C7CD2" w:rsidRPr="00FF67F0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11 682,55</w:t>
            </w:r>
          </w:p>
        </w:tc>
        <w:tc>
          <w:tcPr>
            <w:tcW w:w="2597" w:type="dxa"/>
            <w:vMerge/>
          </w:tcPr>
          <w:p w:rsidR="002C7CD2" w:rsidRPr="00FF67F0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3E23E5">
        <w:trPr>
          <w:trHeight w:val="2057"/>
        </w:trPr>
        <w:tc>
          <w:tcPr>
            <w:tcW w:w="596" w:type="dxa"/>
          </w:tcPr>
          <w:p w:rsidR="002C7CD2" w:rsidRPr="00FF67F0" w:rsidRDefault="002C7CD2" w:rsidP="0029420C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2C7CD2" w:rsidRPr="00FF67F0" w:rsidRDefault="002C7CD2" w:rsidP="005E5D3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FF67F0" w:rsidRDefault="002C7CD2" w:rsidP="005E5D3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FF67F0" w:rsidRDefault="002C7CD2" w:rsidP="005E5D3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Služby zabezpečenia prevádzky a rozvoja Manažérskeho informačného systému RO OP TP a Informačného systému Centrálneho plánu vzdelávania AK EŠIF vrátane Informačného systému pre podporu elektronického dištančného vzdelávania</w:t>
            </w:r>
          </w:p>
          <w:p w:rsidR="002C7CD2" w:rsidRPr="00FF67F0" w:rsidRDefault="002C7CD2" w:rsidP="005E5D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2C7CD2" w:rsidRPr="00FF67F0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59 745,60</w:t>
            </w:r>
          </w:p>
        </w:tc>
        <w:tc>
          <w:tcPr>
            <w:tcW w:w="2597" w:type="dxa"/>
            <w:vMerge/>
          </w:tcPr>
          <w:p w:rsidR="002C7CD2" w:rsidRPr="00FF67F0" w:rsidRDefault="002C7CD2" w:rsidP="0022701B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842921">
        <w:tc>
          <w:tcPr>
            <w:tcW w:w="596" w:type="dxa"/>
          </w:tcPr>
          <w:p w:rsidR="002C7CD2" w:rsidRPr="00FF67F0" w:rsidRDefault="002C7CD2" w:rsidP="0029420C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2C7CD2" w:rsidRPr="00FF67F0" w:rsidRDefault="002C7CD2" w:rsidP="00B61E0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7CD2" w:rsidRPr="00FF67F0" w:rsidRDefault="002C7CD2" w:rsidP="00B61E0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FF67F0" w:rsidRDefault="002C7CD2" w:rsidP="00E3158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zasadnutí, stretnutí, workshopov, konferencií, podujatí a seminárov v súvislosti s riadením a koordináciou EŠIF na úrovni CKO 2</w:t>
            </w:r>
          </w:p>
        </w:tc>
        <w:tc>
          <w:tcPr>
            <w:tcW w:w="1625" w:type="dxa"/>
          </w:tcPr>
          <w:p w:rsidR="002C7CD2" w:rsidRPr="00FF67F0" w:rsidRDefault="002C7CD2" w:rsidP="00B61E0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387 430,40</w:t>
            </w:r>
          </w:p>
        </w:tc>
        <w:tc>
          <w:tcPr>
            <w:tcW w:w="2597" w:type="dxa"/>
            <w:vMerge/>
          </w:tcPr>
          <w:p w:rsidR="002C7CD2" w:rsidRPr="00FF67F0" w:rsidRDefault="002C7CD2" w:rsidP="00B61E0D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842921">
        <w:tc>
          <w:tcPr>
            <w:tcW w:w="596" w:type="dxa"/>
          </w:tcPr>
          <w:p w:rsidR="002C7CD2" w:rsidRPr="00FF67F0" w:rsidRDefault="002C7CD2" w:rsidP="0044557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2C7CD2" w:rsidRPr="00FF67F0" w:rsidRDefault="002C7CD2" w:rsidP="0084292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FF67F0" w:rsidRDefault="002C7CD2" w:rsidP="0084292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FF67F0" w:rsidRDefault="002C7CD2" w:rsidP="00E3158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Priestorové zabezpečenie útvarov ÚV SR v rámci OP TP zapojených do systému riadenia a implementácie EŠIF na roky 2019 – 2021</w:t>
            </w:r>
          </w:p>
        </w:tc>
        <w:tc>
          <w:tcPr>
            <w:tcW w:w="1625" w:type="dxa"/>
          </w:tcPr>
          <w:p w:rsidR="002C7CD2" w:rsidRPr="00FF67F0" w:rsidRDefault="002C7CD2" w:rsidP="0084292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1 420 095,55</w:t>
            </w:r>
          </w:p>
        </w:tc>
        <w:tc>
          <w:tcPr>
            <w:tcW w:w="2597" w:type="dxa"/>
            <w:vMerge/>
          </w:tcPr>
          <w:p w:rsidR="002C7CD2" w:rsidRPr="00FF67F0" w:rsidRDefault="002C7CD2" w:rsidP="00842921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C70AC7">
        <w:tc>
          <w:tcPr>
            <w:tcW w:w="596" w:type="dxa"/>
          </w:tcPr>
          <w:p w:rsidR="002C7CD2" w:rsidRPr="00FF67F0" w:rsidRDefault="002C7CD2" w:rsidP="0044557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FF67F0" w:rsidRDefault="002C7CD2" w:rsidP="00E3158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Technická pomoc 2021 - 2027</w:t>
            </w:r>
          </w:p>
        </w:tc>
        <w:tc>
          <w:tcPr>
            <w:tcW w:w="1625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333 550,80</w:t>
            </w:r>
          </w:p>
        </w:tc>
        <w:tc>
          <w:tcPr>
            <w:tcW w:w="2597" w:type="dxa"/>
            <w:vMerge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C70AC7">
        <w:tc>
          <w:tcPr>
            <w:tcW w:w="596" w:type="dxa"/>
          </w:tcPr>
          <w:p w:rsidR="002C7CD2" w:rsidRPr="00FF67F0" w:rsidRDefault="002C7CD2" w:rsidP="0044557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1537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FF67F0" w:rsidRDefault="002C7CD2" w:rsidP="00E3158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Podpora vyššej kvality a efektívnosti systému koordinácie a inštitucionálneho zabezpečenia cieľa Európska územná spolupráca (EÚS)</w:t>
            </w:r>
          </w:p>
        </w:tc>
        <w:tc>
          <w:tcPr>
            <w:tcW w:w="1625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57 613,32</w:t>
            </w:r>
          </w:p>
        </w:tc>
        <w:tc>
          <w:tcPr>
            <w:tcW w:w="2597" w:type="dxa"/>
            <w:vMerge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C70AC7">
        <w:tc>
          <w:tcPr>
            <w:tcW w:w="596" w:type="dxa"/>
          </w:tcPr>
          <w:p w:rsidR="002C7CD2" w:rsidRPr="00FF67F0" w:rsidRDefault="002C7CD2" w:rsidP="008B03E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FF67F0" w:rsidRDefault="002C7CD2" w:rsidP="00E3158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Hodnotenie a štúdie OP TP</w:t>
            </w:r>
          </w:p>
        </w:tc>
        <w:tc>
          <w:tcPr>
            <w:tcW w:w="1625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242 582,40</w:t>
            </w:r>
          </w:p>
        </w:tc>
        <w:tc>
          <w:tcPr>
            <w:tcW w:w="2597" w:type="dxa"/>
            <w:vMerge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C70AC7">
        <w:tc>
          <w:tcPr>
            <w:tcW w:w="596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FF67F0" w:rsidRDefault="002C7CD2" w:rsidP="00E3158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Aktualizácia Modelu finančnej implementácie OP TP a zavedenie zjednodušeného vykazovania výdavkov</w:t>
            </w:r>
          </w:p>
        </w:tc>
        <w:tc>
          <w:tcPr>
            <w:tcW w:w="1625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353 766,00</w:t>
            </w:r>
          </w:p>
        </w:tc>
        <w:tc>
          <w:tcPr>
            <w:tcW w:w="2597" w:type="dxa"/>
            <w:vMerge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C70AC7">
        <w:tc>
          <w:tcPr>
            <w:tcW w:w="596" w:type="dxa"/>
          </w:tcPr>
          <w:p w:rsidR="002C7CD2" w:rsidRPr="00FF67F0" w:rsidRDefault="002C7CD2" w:rsidP="008B03E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FF67F0" w:rsidRDefault="002C7CD2" w:rsidP="00E3158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Služby zamerané na rozvoj Manažérskeho informačného systému III.</w:t>
            </w:r>
          </w:p>
        </w:tc>
        <w:tc>
          <w:tcPr>
            <w:tcW w:w="1625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646 886,40</w:t>
            </w:r>
          </w:p>
        </w:tc>
        <w:tc>
          <w:tcPr>
            <w:tcW w:w="2597" w:type="dxa"/>
            <w:vMerge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C70AC7">
        <w:tc>
          <w:tcPr>
            <w:tcW w:w="596" w:type="dxa"/>
          </w:tcPr>
          <w:p w:rsidR="002C7CD2" w:rsidRPr="00FF67F0" w:rsidRDefault="002C7CD2" w:rsidP="008B03E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FF67F0" w:rsidRDefault="002C7CD2" w:rsidP="00E3158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Zlepšenie procesov riadenia a implementácie EŠIF v rokoch 2021 - 2027</w:t>
            </w:r>
          </w:p>
        </w:tc>
        <w:tc>
          <w:tcPr>
            <w:tcW w:w="1625" w:type="dxa"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808 608,00</w:t>
            </w:r>
          </w:p>
        </w:tc>
        <w:tc>
          <w:tcPr>
            <w:tcW w:w="2597" w:type="dxa"/>
            <w:vMerge/>
          </w:tcPr>
          <w:p w:rsidR="002C7CD2" w:rsidRPr="00FF67F0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DE33C3">
        <w:tc>
          <w:tcPr>
            <w:tcW w:w="596" w:type="dxa"/>
          </w:tcPr>
          <w:p w:rsidR="002C7CD2" w:rsidRPr="00FF67F0" w:rsidRDefault="002C7CD2" w:rsidP="00C20488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2C7CD2" w:rsidRPr="00FF67F0" w:rsidRDefault="002C7CD2" w:rsidP="00E15D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FF67F0" w:rsidRDefault="002C7CD2" w:rsidP="00E15D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FF67F0" w:rsidRDefault="002C7CD2" w:rsidP="00E3158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a koordinácia ochrany finančných záujmov EÚ III.</w:t>
            </w:r>
          </w:p>
        </w:tc>
        <w:tc>
          <w:tcPr>
            <w:tcW w:w="1625" w:type="dxa"/>
          </w:tcPr>
          <w:p w:rsidR="002C7CD2" w:rsidRPr="00FF67F0" w:rsidRDefault="002C7CD2" w:rsidP="00E15D5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236 052,00</w:t>
            </w:r>
          </w:p>
        </w:tc>
        <w:tc>
          <w:tcPr>
            <w:tcW w:w="2597" w:type="dxa"/>
            <w:vMerge/>
          </w:tcPr>
          <w:p w:rsidR="002C7CD2" w:rsidRPr="00FF67F0" w:rsidRDefault="002C7CD2" w:rsidP="00C20488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DE33C3">
        <w:tc>
          <w:tcPr>
            <w:tcW w:w="596" w:type="dxa"/>
          </w:tcPr>
          <w:p w:rsidR="002C7CD2" w:rsidRPr="00FF67F0" w:rsidRDefault="002C7CD2" w:rsidP="0049315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21.</w:t>
            </w:r>
          </w:p>
        </w:tc>
        <w:tc>
          <w:tcPr>
            <w:tcW w:w="1537" w:type="dxa"/>
          </w:tcPr>
          <w:p w:rsidR="002C7CD2" w:rsidRPr="00FF67F0" w:rsidRDefault="002C7CD2" w:rsidP="0049315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2C7CD2" w:rsidRPr="00FF67F0" w:rsidRDefault="002C7CD2" w:rsidP="0049315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FF67F0" w:rsidRDefault="002C7CD2" w:rsidP="00E3158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prekladateľských, tlmočníckych služieb a činností spojených so zasadnutiami zameranými na zvyšovanie kvality riadenia štrukturálnych fondov</w:t>
            </w:r>
          </w:p>
        </w:tc>
        <w:tc>
          <w:tcPr>
            <w:tcW w:w="1625" w:type="dxa"/>
          </w:tcPr>
          <w:p w:rsidR="002C7CD2" w:rsidRPr="00FF67F0" w:rsidRDefault="002C7CD2" w:rsidP="0049315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55 100,52</w:t>
            </w:r>
          </w:p>
        </w:tc>
        <w:tc>
          <w:tcPr>
            <w:tcW w:w="2597" w:type="dxa"/>
            <w:vMerge/>
          </w:tcPr>
          <w:p w:rsidR="002C7CD2" w:rsidRPr="00FF67F0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DE33C3">
        <w:tc>
          <w:tcPr>
            <w:tcW w:w="596" w:type="dxa"/>
          </w:tcPr>
          <w:p w:rsidR="002C7CD2" w:rsidRPr="00FF67F0" w:rsidRDefault="002C7CD2" w:rsidP="0049315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2C7CD2" w:rsidRPr="00FF67F0" w:rsidRDefault="002C7CD2" w:rsidP="0049315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2C7CD2" w:rsidRPr="00FF67F0" w:rsidRDefault="002C7CD2" w:rsidP="0049315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2C7CD2" w:rsidRPr="00FF67F0" w:rsidRDefault="002C7CD2" w:rsidP="00E3158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</w:tcPr>
          <w:p w:rsidR="002C7CD2" w:rsidRPr="00FF67F0" w:rsidRDefault="002C7CD2" w:rsidP="00493155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</w:tcPr>
          <w:p w:rsidR="002C7CD2" w:rsidRPr="00FF67F0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DE33C3">
        <w:tc>
          <w:tcPr>
            <w:tcW w:w="596" w:type="dxa"/>
          </w:tcPr>
          <w:p w:rsidR="002C7CD2" w:rsidRPr="00FF67F0" w:rsidRDefault="002C7CD2" w:rsidP="00AF641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2C7CD2" w:rsidRPr="00FF67F0" w:rsidRDefault="002C7CD2" w:rsidP="00AF641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FF67F0" w:rsidRDefault="002C7CD2" w:rsidP="00AF641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FF67F0" w:rsidRDefault="002C7CD2" w:rsidP="00E3158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Technická a administratívna podpora certifikačného orgánu</w:t>
            </w:r>
          </w:p>
        </w:tc>
        <w:tc>
          <w:tcPr>
            <w:tcW w:w="1625" w:type="dxa"/>
          </w:tcPr>
          <w:p w:rsidR="002C7CD2" w:rsidRPr="00FF67F0" w:rsidRDefault="002C7CD2" w:rsidP="00AF641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25 300,00</w:t>
            </w:r>
          </w:p>
        </w:tc>
        <w:tc>
          <w:tcPr>
            <w:tcW w:w="2597" w:type="dxa"/>
            <w:vMerge/>
          </w:tcPr>
          <w:p w:rsidR="002C7CD2" w:rsidRPr="00FF67F0" w:rsidRDefault="002C7CD2" w:rsidP="00AF641F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DE33C3">
        <w:tc>
          <w:tcPr>
            <w:tcW w:w="596" w:type="dxa"/>
          </w:tcPr>
          <w:p w:rsidR="002C7CD2" w:rsidRPr="00FF67F0" w:rsidRDefault="002C7CD2" w:rsidP="00E3158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2C7CD2" w:rsidRPr="00FF67F0" w:rsidRDefault="002C7CD2" w:rsidP="00E3158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FF67F0" w:rsidRDefault="002C7CD2" w:rsidP="00E3158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FF67F0" w:rsidRDefault="002C7CD2" w:rsidP="00E31584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Zabezpečenie ex ante analýzy pre využitie finančných nástrojov v SR v programovom období 2021-2027</w:t>
            </w:r>
          </w:p>
        </w:tc>
        <w:tc>
          <w:tcPr>
            <w:tcW w:w="1625" w:type="dxa"/>
          </w:tcPr>
          <w:p w:rsidR="002C7CD2" w:rsidRPr="00FF67F0" w:rsidRDefault="002C7CD2" w:rsidP="00E3158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210 000,00</w:t>
            </w:r>
          </w:p>
          <w:p w:rsidR="002C7CD2" w:rsidRPr="00FF67F0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2C7CD2" w:rsidRPr="00FF67F0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D02080">
        <w:tc>
          <w:tcPr>
            <w:tcW w:w="596" w:type="dxa"/>
          </w:tcPr>
          <w:p w:rsidR="00647980" w:rsidRPr="00FF67F0" w:rsidRDefault="00647980" w:rsidP="0064798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647980" w:rsidRPr="00FF67F0" w:rsidRDefault="00647980" w:rsidP="0064798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647980" w:rsidRPr="00FF67F0" w:rsidRDefault="00647980" w:rsidP="0064798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647980" w:rsidRPr="00FF67F0" w:rsidRDefault="00647980" w:rsidP="0064798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Pracovné stretnutia GHP III.</w:t>
            </w:r>
          </w:p>
        </w:tc>
        <w:tc>
          <w:tcPr>
            <w:tcW w:w="1625" w:type="dxa"/>
          </w:tcPr>
          <w:p w:rsidR="00647980" w:rsidRPr="00FF67F0" w:rsidRDefault="00647980" w:rsidP="0064798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7 700,50</w:t>
            </w:r>
          </w:p>
          <w:p w:rsidR="00647980" w:rsidRPr="00FF67F0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FF67F0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D02080">
        <w:tc>
          <w:tcPr>
            <w:tcW w:w="596" w:type="dxa"/>
          </w:tcPr>
          <w:p w:rsidR="00647980" w:rsidRPr="00FF67F0" w:rsidRDefault="00647980" w:rsidP="0064798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647980" w:rsidRPr="00FF67F0" w:rsidRDefault="00647980" w:rsidP="0064798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647980" w:rsidRPr="00FF67F0" w:rsidRDefault="00647980" w:rsidP="0064798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647980" w:rsidRPr="00FF67F0" w:rsidRDefault="00647980" w:rsidP="0064798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Externalizácia služieb pre orgán auditu v rámci výkonu auditov operácií EŠIF</w:t>
            </w:r>
          </w:p>
        </w:tc>
        <w:tc>
          <w:tcPr>
            <w:tcW w:w="1625" w:type="dxa"/>
          </w:tcPr>
          <w:p w:rsidR="00647980" w:rsidRPr="00FF67F0" w:rsidRDefault="00647980" w:rsidP="00647980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430 953,60</w:t>
            </w:r>
          </w:p>
          <w:p w:rsidR="00647980" w:rsidRPr="00FF67F0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FF67F0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D02080">
        <w:tc>
          <w:tcPr>
            <w:tcW w:w="596" w:type="dxa"/>
          </w:tcPr>
          <w:p w:rsidR="006F3C1D" w:rsidRPr="00FF67F0" w:rsidRDefault="006F3C1D" w:rsidP="006F3C1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6F3C1D" w:rsidRPr="00FF67F0" w:rsidRDefault="006F3C1D" w:rsidP="006F3C1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6F3C1D" w:rsidRPr="00FF67F0" w:rsidRDefault="006F3C1D" w:rsidP="006F3C1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6F3C1D" w:rsidRPr="00FF67F0" w:rsidRDefault="006F3C1D" w:rsidP="006F3C1D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Pracovné stretnutia GHP IV.</w:t>
            </w:r>
          </w:p>
        </w:tc>
        <w:tc>
          <w:tcPr>
            <w:tcW w:w="1625" w:type="dxa"/>
          </w:tcPr>
          <w:p w:rsidR="006F3C1D" w:rsidRPr="00FF67F0" w:rsidRDefault="006F3C1D" w:rsidP="006F3C1D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11 410,50</w:t>
            </w:r>
          </w:p>
        </w:tc>
        <w:tc>
          <w:tcPr>
            <w:tcW w:w="2597" w:type="dxa"/>
          </w:tcPr>
          <w:p w:rsidR="006F3C1D" w:rsidRPr="00FF67F0" w:rsidRDefault="006F3C1D" w:rsidP="006F3C1D">
            <w:pPr>
              <w:jc w:val="center"/>
              <w:rPr>
                <w:sz w:val="18"/>
                <w:szCs w:val="18"/>
              </w:rPr>
            </w:pPr>
          </w:p>
        </w:tc>
      </w:tr>
      <w:tr w:rsidR="00FF67F0" w:rsidRPr="00FF67F0" w:rsidTr="00D02080">
        <w:tc>
          <w:tcPr>
            <w:tcW w:w="596" w:type="dxa"/>
          </w:tcPr>
          <w:p w:rsidR="00CE6BB1" w:rsidRPr="00FF67F0" w:rsidRDefault="00CE6BB1" w:rsidP="00CE6BB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CE6BB1" w:rsidRPr="00FF67F0" w:rsidRDefault="00CE6BB1" w:rsidP="00CE6BB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Slovenskej republiky</w:t>
            </w:r>
          </w:p>
        </w:tc>
        <w:tc>
          <w:tcPr>
            <w:tcW w:w="1162" w:type="dxa"/>
          </w:tcPr>
          <w:p w:rsidR="00CE6BB1" w:rsidRPr="00FF67F0" w:rsidRDefault="00CE6BB1" w:rsidP="00CE6BB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CE6BB1" w:rsidRPr="00FF67F0" w:rsidRDefault="00CE6BB1" w:rsidP="00CE6BB1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Externalizácia audítorských služieb pre orgán auditu v rámci výkonu auditov operácií EŠIF 2023</w:t>
            </w:r>
          </w:p>
          <w:p w:rsidR="00CE6BB1" w:rsidRPr="00FF67F0" w:rsidRDefault="00CE6BB1" w:rsidP="00CE6BB1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CE6BB1" w:rsidRPr="00FF67F0" w:rsidRDefault="00CE6BB1" w:rsidP="00CE6BB1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121 602,38</w:t>
            </w:r>
          </w:p>
        </w:tc>
        <w:tc>
          <w:tcPr>
            <w:tcW w:w="2597" w:type="dxa"/>
          </w:tcPr>
          <w:p w:rsidR="00CE6BB1" w:rsidRPr="00FF67F0" w:rsidRDefault="00CE6BB1" w:rsidP="00CE6B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2E5B" w:rsidRPr="00FF67F0" w:rsidRDefault="00992E5B" w:rsidP="00AF641F">
      <w:pPr>
        <w:tabs>
          <w:tab w:val="left" w:pos="817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  <w:r w:rsidRPr="00FF67F0">
        <w:rPr>
          <w:sz w:val="18"/>
          <w:szCs w:val="18"/>
        </w:rPr>
        <w:tab/>
      </w:r>
      <w:r w:rsidRPr="00FF67F0">
        <w:rPr>
          <w:sz w:val="18"/>
          <w:szCs w:val="18"/>
        </w:rPr>
        <w:tab/>
      </w:r>
      <w:r w:rsidRPr="00FF67F0">
        <w:rPr>
          <w:sz w:val="18"/>
          <w:szCs w:val="18"/>
        </w:rPr>
        <w:tab/>
      </w:r>
      <w:r w:rsidRPr="00FF67F0">
        <w:rPr>
          <w:sz w:val="18"/>
          <w:szCs w:val="18"/>
        </w:rPr>
        <w:tab/>
      </w:r>
      <w:r w:rsidRPr="00FF67F0">
        <w:rPr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FF67F0" w:rsidRPr="00FF67F0" w:rsidTr="00A3400E">
        <w:tc>
          <w:tcPr>
            <w:tcW w:w="10086" w:type="dxa"/>
            <w:gridSpan w:val="6"/>
            <w:shd w:val="clear" w:color="auto" w:fill="046DA7"/>
          </w:tcPr>
          <w:p w:rsidR="0046553F" w:rsidRPr="00FF67F0" w:rsidRDefault="00902C59" w:rsidP="00992E5B">
            <w:pPr>
              <w:keepNext/>
              <w:keepLines/>
              <w:jc w:val="center"/>
            </w:pPr>
            <w:r w:rsidRPr="00FF67F0">
              <w:rPr>
                <w:sz w:val="18"/>
                <w:szCs w:val="18"/>
              </w:rPr>
              <w:tab/>
            </w:r>
            <w:r w:rsidR="0046553F" w:rsidRPr="00FF67F0">
              <w:rPr>
                <w:b/>
                <w:sz w:val="24"/>
                <w:szCs w:val="24"/>
              </w:rPr>
              <w:t>Prioritná os 2 - Systémová a technická podpora</w:t>
            </w:r>
          </w:p>
        </w:tc>
      </w:tr>
      <w:tr w:rsidR="00FF67F0" w:rsidRPr="00FF67F0" w:rsidTr="00A3400E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46553F" w:rsidRPr="00FF67F0" w:rsidRDefault="0046553F" w:rsidP="00992E5B">
            <w:pPr>
              <w:keepNext/>
              <w:keepLines/>
            </w:pPr>
          </w:p>
        </w:tc>
      </w:tr>
      <w:tr w:rsidR="00FF67F0" w:rsidRPr="00FF67F0" w:rsidTr="00A3400E">
        <w:trPr>
          <w:trHeight w:val="283"/>
        </w:trPr>
        <w:tc>
          <w:tcPr>
            <w:tcW w:w="10086" w:type="dxa"/>
            <w:gridSpan w:val="6"/>
            <w:shd w:val="clear" w:color="auto" w:fill="06A2F8"/>
          </w:tcPr>
          <w:p w:rsidR="0046553F" w:rsidRPr="00FF67F0" w:rsidRDefault="0046553F" w:rsidP="00992E5B">
            <w:pPr>
              <w:keepNext/>
              <w:keepLines/>
              <w:jc w:val="center"/>
            </w:pPr>
            <w:r w:rsidRPr="00FF67F0">
              <w:rPr>
                <w:b/>
                <w:sz w:val="20"/>
                <w:szCs w:val="20"/>
              </w:rPr>
              <w:t>Špecifický cieľ 1 - Zvýšenie kvality, štandardu a dostupnosti IS pre EŠIF</w:t>
            </w:r>
          </w:p>
        </w:tc>
      </w:tr>
      <w:tr w:rsidR="00FF67F0" w:rsidRPr="00FF67F0" w:rsidTr="00A3400E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FF67F0" w:rsidRDefault="0046553F" w:rsidP="00992E5B">
            <w:pPr>
              <w:keepNext/>
              <w:keepLines/>
            </w:pPr>
            <w:r w:rsidRPr="00FF67F0">
              <w:rPr>
                <w:b/>
                <w:bCs/>
                <w:sz w:val="18"/>
                <w:szCs w:val="18"/>
              </w:rPr>
              <w:t xml:space="preserve">Vyzvanie </w:t>
            </w:r>
            <w:r w:rsidRPr="00FF67F0">
              <w:rPr>
                <w:b/>
                <w:sz w:val="18"/>
                <w:szCs w:val="18"/>
              </w:rPr>
              <w:t xml:space="preserve">č. (kód) </w:t>
            </w:r>
            <w:r w:rsidRPr="00FF67F0">
              <w:rPr>
                <w:b/>
                <w:bCs/>
                <w:sz w:val="18"/>
                <w:szCs w:val="18"/>
              </w:rPr>
              <w:t xml:space="preserve">OPTP-P02-SC1-2016-6   </w:t>
            </w:r>
            <w:r w:rsidRPr="00FF67F0">
              <w:rPr>
                <w:b/>
                <w:sz w:val="18"/>
                <w:szCs w:val="18"/>
                <w:lang w:eastAsia="sk-SK"/>
              </w:rPr>
              <w:t>Vývoj a prevádzka informačných systémov pre monitorovanie EŠIF</w:t>
            </w:r>
          </w:p>
        </w:tc>
      </w:tr>
      <w:tr w:rsidR="00FF67F0" w:rsidRPr="00FF67F0" w:rsidTr="00A3400E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A3400E">
        <w:tc>
          <w:tcPr>
            <w:tcW w:w="596" w:type="dxa"/>
            <w:vMerge/>
          </w:tcPr>
          <w:p w:rsidR="0046553F" w:rsidRPr="00FF67F0" w:rsidRDefault="0046553F" w:rsidP="0046553F"/>
        </w:tc>
        <w:tc>
          <w:tcPr>
            <w:tcW w:w="1537" w:type="dxa"/>
            <w:shd w:val="clear" w:color="auto" w:fill="BCD631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FF67F0" w:rsidRDefault="0046553F" w:rsidP="0046553F"/>
        </w:tc>
        <w:tc>
          <w:tcPr>
            <w:tcW w:w="1625" w:type="dxa"/>
            <w:vMerge/>
          </w:tcPr>
          <w:p w:rsidR="0046553F" w:rsidRPr="00FF67F0" w:rsidRDefault="0046553F" w:rsidP="0046553F"/>
        </w:tc>
        <w:tc>
          <w:tcPr>
            <w:tcW w:w="2597" w:type="dxa"/>
            <w:vMerge/>
          </w:tcPr>
          <w:p w:rsidR="0046553F" w:rsidRPr="00FF67F0" w:rsidRDefault="0046553F" w:rsidP="0046553F"/>
        </w:tc>
      </w:tr>
      <w:tr w:rsidR="00FF67F0" w:rsidRPr="00FF67F0" w:rsidTr="00A3400E">
        <w:tc>
          <w:tcPr>
            <w:tcW w:w="596" w:type="dxa"/>
            <w:vAlign w:val="center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FF67F0" w:rsidRDefault="005B6AEB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Služby technickej podpory a údržby ITMS2014+</w:t>
            </w:r>
          </w:p>
        </w:tc>
        <w:tc>
          <w:tcPr>
            <w:tcW w:w="1625" w:type="dxa"/>
            <w:vAlign w:val="center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1 418 000,00</w:t>
            </w:r>
          </w:p>
        </w:tc>
        <w:tc>
          <w:tcPr>
            <w:tcW w:w="2597" w:type="dxa"/>
            <w:vMerge w:val="restart"/>
          </w:tcPr>
          <w:p w:rsidR="005B6AEB" w:rsidRPr="00FF67F0" w:rsidRDefault="005B6AEB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Lacková</w:t>
            </w:r>
          </w:p>
          <w:p w:rsidR="005B6AEB" w:rsidRPr="00FF67F0" w:rsidRDefault="005B6AEB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Škrovinová MBA</w:t>
            </w:r>
          </w:p>
          <w:p w:rsidR="005B6AEB" w:rsidRPr="00FF67F0" w:rsidRDefault="005B6AEB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Michaela Šimuničová</w:t>
            </w:r>
          </w:p>
          <w:p w:rsidR="005B6AEB" w:rsidRPr="00FF67F0" w:rsidRDefault="005B6AEB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Peter Kečkéš</w:t>
            </w:r>
          </w:p>
          <w:p w:rsidR="005B6AEB" w:rsidRPr="00FF67F0" w:rsidRDefault="005B6AEB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Eva Rusnáková</w:t>
            </w:r>
          </w:p>
          <w:p w:rsidR="005B6AEB" w:rsidRPr="00FF67F0" w:rsidRDefault="005B6AEB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Milan Lupa</w:t>
            </w:r>
          </w:p>
          <w:p w:rsidR="005B6AEB" w:rsidRPr="00FF67F0" w:rsidRDefault="005B6AEB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Tamara Cvetkovič</w:t>
            </w:r>
          </w:p>
          <w:p w:rsidR="005B6AEB" w:rsidRPr="00FF67F0" w:rsidRDefault="005B6AEB" w:rsidP="00CC3103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5B6AEB" w:rsidRPr="00FF67F0" w:rsidRDefault="005B6AEB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A3400E">
        <w:tc>
          <w:tcPr>
            <w:tcW w:w="596" w:type="dxa"/>
            <w:vAlign w:val="center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FF67F0" w:rsidRDefault="005B6AEB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Úprava existujúcich a rozširovanie nových funkcionalít ITMS2014+</w:t>
            </w:r>
          </w:p>
        </w:tc>
        <w:tc>
          <w:tcPr>
            <w:tcW w:w="1625" w:type="dxa"/>
            <w:vAlign w:val="center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10 498 000,00</w:t>
            </w:r>
          </w:p>
        </w:tc>
        <w:tc>
          <w:tcPr>
            <w:tcW w:w="2597" w:type="dxa"/>
            <w:vMerge/>
            <w:vAlign w:val="center"/>
          </w:tcPr>
          <w:p w:rsidR="005B6AEB" w:rsidRPr="00FF67F0" w:rsidRDefault="005B6AEB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A3400E">
        <w:tc>
          <w:tcPr>
            <w:tcW w:w="596" w:type="dxa"/>
            <w:vAlign w:val="center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537" w:type="dxa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FF67F0" w:rsidRDefault="005B6AEB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Servisné služby ITMS II pre PO 2007-2013</w:t>
            </w:r>
          </w:p>
        </w:tc>
        <w:tc>
          <w:tcPr>
            <w:tcW w:w="1625" w:type="dxa"/>
            <w:vAlign w:val="center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350 000,00</w:t>
            </w:r>
          </w:p>
        </w:tc>
        <w:tc>
          <w:tcPr>
            <w:tcW w:w="2597" w:type="dxa"/>
            <w:vMerge/>
            <w:vAlign w:val="center"/>
          </w:tcPr>
          <w:p w:rsidR="005B6AEB" w:rsidRPr="00FF67F0" w:rsidRDefault="005B6AEB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A3400E">
        <w:tc>
          <w:tcPr>
            <w:tcW w:w="596" w:type="dxa"/>
            <w:vAlign w:val="center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FF67F0" w:rsidRDefault="005B6AEB" w:rsidP="0046553F">
            <w:pPr>
              <w:rPr>
                <w:sz w:val="18"/>
                <w:szCs w:val="18"/>
                <w:highlight w:val="yellow"/>
              </w:rPr>
            </w:pPr>
            <w:r w:rsidRPr="00FF67F0">
              <w:rPr>
                <w:sz w:val="18"/>
                <w:szCs w:val="18"/>
              </w:rPr>
              <w:t>Podporné služby pre ITMS a odbor ITMS</w:t>
            </w:r>
          </w:p>
        </w:tc>
        <w:tc>
          <w:tcPr>
            <w:tcW w:w="1625" w:type="dxa"/>
            <w:vAlign w:val="center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929 760,00</w:t>
            </w:r>
          </w:p>
        </w:tc>
        <w:tc>
          <w:tcPr>
            <w:tcW w:w="2597" w:type="dxa"/>
            <w:vMerge/>
            <w:vAlign w:val="center"/>
          </w:tcPr>
          <w:p w:rsidR="005B6AEB" w:rsidRPr="00FF67F0" w:rsidRDefault="005B6AEB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A3400E">
        <w:tc>
          <w:tcPr>
            <w:tcW w:w="596" w:type="dxa"/>
            <w:vAlign w:val="center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5B6AEB" w:rsidRPr="00FF67F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FF67F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FF67F0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Poradenské a konzultačné služby pre podporu systému ITMS2014+</w:t>
            </w:r>
          </w:p>
        </w:tc>
        <w:tc>
          <w:tcPr>
            <w:tcW w:w="1625" w:type="dxa"/>
            <w:vAlign w:val="center"/>
          </w:tcPr>
          <w:p w:rsidR="005B6AEB" w:rsidRPr="00FF67F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200 000,00</w:t>
            </w:r>
          </w:p>
        </w:tc>
        <w:tc>
          <w:tcPr>
            <w:tcW w:w="2597" w:type="dxa"/>
            <w:vMerge/>
            <w:vAlign w:val="center"/>
          </w:tcPr>
          <w:p w:rsidR="005B6AEB" w:rsidRPr="00FF67F0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A3400E">
        <w:tc>
          <w:tcPr>
            <w:tcW w:w="596" w:type="dxa"/>
            <w:vAlign w:val="center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5B6AEB" w:rsidRPr="00FF67F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FF67F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FF67F0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Poradenské a konzultačné služby na podporu systému pre Centrálne riadenie IT výdavkov v rámci EŠIF</w:t>
            </w:r>
          </w:p>
        </w:tc>
        <w:tc>
          <w:tcPr>
            <w:tcW w:w="1625" w:type="dxa"/>
            <w:vAlign w:val="center"/>
          </w:tcPr>
          <w:p w:rsidR="005B6AEB" w:rsidRPr="00FF67F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598 696,49</w:t>
            </w:r>
          </w:p>
        </w:tc>
        <w:tc>
          <w:tcPr>
            <w:tcW w:w="2597" w:type="dxa"/>
            <w:vMerge/>
            <w:vAlign w:val="center"/>
          </w:tcPr>
          <w:p w:rsidR="005B6AEB" w:rsidRPr="00FF67F0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A3400E">
        <w:tc>
          <w:tcPr>
            <w:tcW w:w="596" w:type="dxa"/>
            <w:vAlign w:val="center"/>
          </w:tcPr>
          <w:p w:rsidR="005B6AEB" w:rsidRPr="00FF67F0" w:rsidRDefault="005B6AEB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5B6AEB" w:rsidRPr="00FF67F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FF67F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FF67F0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Služby technickej podpory a údržby ITMS2014+ (2)</w:t>
            </w:r>
          </w:p>
        </w:tc>
        <w:tc>
          <w:tcPr>
            <w:tcW w:w="1625" w:type="dxa"/>
            <w:vAlign w:val="center"/>
          </w:tcPr>
          <w:p w:rsidR="005B6AEB" w:rsidRPr="00FF67F0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786 828,00</w:t>
            </w:r>
          </w:p>
        </w:tc>
        <w:tc>
          <w:tcPr>
            <w:tcW w:w="2597" w:type="dxa"/>
            <w:vMerge/>
            <w:vAlign w:val="center"/>
          </w:tcPr>
          <w:p w:rsidR="005B6AEB" w:rsidRPr="00FF67F0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A3400E">
        <w:tc>
          <w:tcPr>
            <w:tcW w:w="596" w:type="dxa"/>
            <w:vAlign w:val="center"/>
          </w:tcPr>
          <w:p w:rsidR="005B6AEB" w:rsidRPr="00FF67F0" w:rsidRDefault="005B6AEB" w:rsidP="002B0D7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5B6AEB" w:rsidRPr="00FF67F0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FF67F0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FF67F0" w:rsidRDefault="005B6AEB" w:rsidP="002B0D76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Poskytovanie servisných služieb k IT monitorovaciemu systému pre programové obdobie 2007 - 2013</w:t>
            </w:r>
          </w:p>
        </w:tc>
        <w:tc>
          <w:tcPr>
            <w:tcW w:w="1625" w:type="dxa"/>
            <w:vAlign w:val="center"/>
          </w:tcPr>
          <w:p w:rsidR="005B6AEB" w:rsidRPr="00FF67F0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275 000,00</w:t>
            </w:r>
          </w:p>
        </w:tc>
        <w:tc>
          <w:tcPr>
            <w:tcW w:w="2597" w:type="dxa"/>
            <w:vMerge/>
            <w:vAlign w:val="center"/>
          </w:tcPr>
          <w:p w:rsidR="005B6AEB" w:rsidRPr="00FF67F0" w:rsidRDefault="005B6AEB" w:rsidP="002B0D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A3400E">
        <w:tc>
          <w:tcPr>
            <w:tcW w:w="596" w:type="dxa"/>
          </w:tcPr>
          <w:p w:rsidR="005B6AEB" w:rsidRPr="00FF67F0" w:rsidRDefault="005B6AEB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5B6AEB" w:rsidRPr="00FF67F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</w:tcPr>
          <w:p w:rsidR="005B6AEB" w:rsidRPr="00FF67F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FF67F0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Aplikačný rozvoj funkcionalít informačného monitorovacieho systému</w:t>
            </w:r>
          </w:p>
        </w:tc>
        <w:tc>
          <w:tcPr>
            <w:tcW w:w="1625" w:type="dxa"/>
          </w:tcPr>
          <w:p w:rsidR="005B6AEB" w:rsidRPr="00FF67F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1 191 000,00</w:t>
            </w:r>
          </w:p>
        </w:tc>
        <w:tc>
          <w:tcPr>
            <w:tcW w:w="2597" w:type="dxa"/>
            <w:vMerge/>
          </w:tcPr>
          <w:p w:rsidR="005B6AEB" w:rsidRPr="00FF67F0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A3400E">
        <w:tc>
          <w:tcPr>
            <w:tcW w:w="596" w:type="dxa"/>
          </w:tcPr>
          <w:p w:rsidR="005B6AEB" w:rsidRPr="00FF67F0" w:rsidRDefault="005B6AEB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5B6AEB" w:rsidRPr="00FF67F0" w:rsidRDefault="005B6AEB" w:rsidP="00E31584">
            <w:pPr>
              <w:jc w:val="center"/>
              <w:rPr>
                <w:rFonts w:ascii="Calibri" w:hAnsi="Calibri" w:cs="Calibri"/>
              </w:rPr>
            </w:pPr>
            <w:r w:rsidRPr="00FF67F0">
              <w:rPr>
                <w:rFonts w:cstheme="minorHAnsi"/>
                <w:sz w:val="18"/>
                <w:szCs w:val="18"/>
              </w:rPr>
              <w:t>DataCentrum</w:t>
            </w:r>
          </w:p>
          <w:p w:rsidR="005B6AEB" w:rsidRPr="00FF67F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FF67F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FF67F0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Zabezpečovanie prevádzky produkčného, predprodukčného, testovacieho, školiaceho a záložného systému ITMS2014+</w:t>
            </w:r>
          </w:p>
        </w:tc>
        <w:tc>
          <w:tcPr>
            <w:tcW w:w="1625" w:type="dxa"/>
          </w:tcPr>
          <w:p w:rsidR="005B6AEB" w:rsidRPr="00FF67F0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737 280,00</w:t>
            </w:r>
          </w:p>
        </w:tc>
        <w:tc>
          <w:tcPr>
            <w:tcW w:w="2597" w:type="dxa"/>
            <w:vMerge/>
          </w:tcPr>
          <w:p w:rsidR="005B6AEB" w:rsidRPr="00FF67F0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F35BC6">
        <w:tc>
          <w:tcPr>
            <w:tcW w:w="596" w:type="dxa"/>
          </w:tcPr>
          <w:p w:rsidR="005B6AEB" w:rsidRPr="00FF67F0" w:rsidRDefault="005B6AEB" w:rsidP="0065345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5B6AEB" w:rsidRPr="00FF67F0" w:rsidRDefault="005B6AEB" w:rsidP="0065345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MIRRI SR</w:t>
            </w:r>
          </w:p>
          <w:p w:rsidR="005B6AEB" w:rsidRPr="00FF67F0" w:rsidRDefault="005B6AEB" w:rsidP="0065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FF67F0" w:rsidRDefault="005B6AEB" w:rsidP="00653453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FF67F0" w:rsidRDefault="005B6AEB" w:rsidP="00F35BC6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Vypracovanie štúdie uskutočniteľnosti informačného monitorovacieho systému a návrh ďalšieho rozvoja pre potreby implementácie fondov EÚ v programovom období na roky 2021-2027</w:t>
            </w:r>
          </w:p>
        </w:tc>
        <w:tc>
          <w:tcPr>
            <w:tcW w:w="1625" w:type="dxa"/>
          </w:tcPr>
          <w:p w:rsidR="005B6AEB" w:rsidRPr="00FF67F0" w:rsidRDefault="005B6AEB" w:rsidP="00F35B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269 321,00</w:t>
            </w:r>
          </w:p>
        </w:tc>
        <w:tc>
          <w:tcPr>
            <w:tcW w:w="2597" w:type="dxa"/>
            <w:vMerge/>
          </w:tcPr>
          <w:p w:rsidR="005B6AEB" w:rsidRPr="00FF67F0" w:rsidRDefault="005B6AEB" w:rsidP="00F35B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F35BC6">
        <w:tc>
          <w:tcPr>
            <w:tcW w:w="596" w:type="dxa"/>
          </w:tcPr>
          <w:p w:rsidR="005B6AEB" w:rsidRPr="00FF67F0" w:rsidRDefault="005B6AEB" w:rsidP="002164E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5B6AEB" w:rsidRPr="00FF67F0" w:rsidRDefault="005B6AEB" w:rsidP="002164E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FF67F0" w:rsidRDefault="005B6AEB" w:rsidP="002164E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FF67F0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Servisné služby Informačného monitorovacieho systému ITMS2014+</w:t>
            </w:r>
          </w:p>
        </w:tc>
        <w:tc>
          <w:tcPr>
            <w:tcW w:w="1625" w:type="dxa"/>
          </w:tcPr>
          <w:p w:rsidR="005B6AEB" w:rsidRPr="00FF67F0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1 727 640,00</w:t>
            </w:r>
          </w:p>
        </w:tc>
        <w:tc>
          <w:tcPr>
            <w:tcW w:w="2597" w:type="dxa"/>
            <w:vMerge/>
          </w:tcPr>
          <w:p w:rsidR="005B6AEB" w:rsidRPr="00FF67F0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F35BC6">
        <w:tc>
          <w:tcPr>
            <w:tcW w:w="596" w:type="dxa"/>
          </w:tcPr>
          <w:p w:rsidR="005B6AEB" w:rsidRPr="00FF67F0" w:rsidRDefault="005B6AEB" w:rsidP="002164E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5B6AEB" w:rsidRPr="00FF67F0" w:rsidRDefault="005B6AEB" w:rsidP="002164E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FF67F0" w:rsidRDefault="005B6AEB" w:rsidP="002164E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FF67F0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Služby aplikačného rozvoja Informačného monitorovacieho systému ITMS2014+</w:t>
            </w:r>
          </w:p>
        </w:tc>
        <w:tc>
          <w:tcPr>
            <w:tcW w:w="1625" w:type="dxa"/>
          </w:tcPr>
          <w:p w:rsidR="005B6AEB" w:rsidRPr="00FF67F0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780 000,00</w:t>
            </w:r>
          </w:p>
        </w:tc>
        <w:tc>
          <w:tcPr>
            <w:tcW w:w="2597" w:type="dxa"/>
            <w:vMerge/>
          </w:tcPr>
          <w:p w:rsidR="005B6AEB" w:rsidRPr="00FF67F0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6AEB" w:rsidRPr="00FF67F0" w:rsidTr="00F35BC6">
        <w:tc>
          <w:tcPr>
            <w:tcW w:w="596" w:type="dxa"/>
          </w:tcPr>
          <w:p w:rsidR="005B6AEB" w:rsidRPr="00FF67F0" w:rsidRDefault="005B6AEB" w:rsidP="002164E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5B6AEB" w:rsidRPr="00FF67F0" w:rsidRDefault="005B6AEB" w:rsidP="002164E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DataCentrum</w:t>
            </w:r>
          </w:p>
        </w:tc>
        <w:tc>
          <w:tcPr>
            <w:tcW w:w="1162" w:type="dxa"/>
          </w:tcPr>
          <w:p w:rsidR="005B6AEB" w:rsidRPr="00FF67F0" w:rsidRDefault="005B6AEB" w:rsidP="002164E7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FF67F0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Zabezpečenie prevádzky produkčného, predprodukčného, testovacieho, školiaceho a záložného systému ITMS2014+ za roky 2022 a 2023</w:t>
            </w:r>
          </w:p>
        </w:tc>
        <w:tc>
          <w:tcPr>
            <w:tcW w:w="1625" w:type="dxa"/>
          </w:tcPr>
          <w:p w:rsidR="005B6AEB" w:rsidRPr="00FF67F0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1 052 573,40</w:t>
            </w:r>
          </w:p>
        </w:tc>
        <w:tc>
          <w:tcPr>
            <w:tcW w:w="2597" w:type="dxa"/>
            <w:vMerge/>
          </w:tcPr>
          <w:p w:rsidR="005B6AEB" w:rsidRPr="00FF67F0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FF67F0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FF67F0" w:rsidRPr="00FF67F0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FF67F0" w:rsidRDefault="0046553F" w:rsidP="0046553F">
            <w:r w:rsidRPr="00FF67F0">
              <w:rPr>
                <w:b/>
                <w:bCs/>
                <w:sz w:val="18"/>
                <w:szCs w:val="18"/>
              </w:rPr>
              <w:t xml:space="preserve">Vyzvanie </w:t>
            </w:r>
            <w:r w:rsidRPr="00FF67F0">
              <w:rPr>
                <w:b/>
                <w:sz w:val="18"/>
                <w:szCs w:val="18"/>
              </w:rPr>
              <w:t xml:space="preserve">č. (kód) </w:t>
            </w:r>
            <w:r w:rsidRPr="00FF67F0">
              <w:rPr>
                <w:b/>
                <w:bCs/>
                <w:sz w:val="18"/>
                <w:szCs w:val="18"/>
              </w:rPr>
              <w:t xml:space="preserve">OPTP-P02-SC1-2016-10   </w:t>
            </w:r>
            <w:r w:rsidRPr="00FF67F0">
              <w:rPr>
                <w:b/>
                <w:sz w:val="18"/>
                <w:szCs w:val="18"/>
                <w:lang w:eastAsia="sk-SK"/>
              </w:rPr>
              <w:t>Materiálno-technické zabezpečenie a mobilita subjektov zapojených do EŠIF, informačno-komunikačné technológie 1</w:t>
            </w:r>
          </w:p>
        </w:tc>
      </w:tr>
      <w:tr w:rsidR="00FF67F0" w:rsidRPr="00FF67F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82672C">
        <w:tc>
          <w:tcPr>
            <w:tcW w:w="596" w:type="dxa"/>
            <w:vMerge/>
          </w:tcPr>
          <w:p w:rsidR="0046553F" w:rsidRPr="00FF67F0" w:rsidRDefault="0046553F" w:rsidP="0046553F"/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BCD631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BCD631"/>
          </w:tcPr>
          <w:p w:rsidR="0046553F" w:rsidRPr="00FF67F0" w:rsidRDefault="0046553F" w:rsidP="0046553F">
            <w:pPr>
              <w:jc w:val="center"/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FF67F0" w:rsidRDefault="0046553F" w:rsidP="0046553F"/>
        </w:tc>
        <w:tc>
          <w:tcPr>
            <w:tcW w:w="1625" w:type="dxa"/>
            <w:vMerge/>
          </w:tcPr>
          <w:p w:rsidR="0046553F" w:rsidRPr="00FF67F0" w:rsidRDefault="0046553F" w:rsidP="0046553F"/>
        </w:tc>
        <w:tc>
          <w:tcPr>
            <w:tcW w:w="2597" w:type="dxa"/>
            <w:vMerge/>
          </w:tcPr>
          <w:p w:rsidR="0046553F" w:rsidRPr="00FF67F0" w:rsidRDefault="0046553F" w:rsidP="0046553F"/>
        </w:tc>
      </w:tr>
      <w:tr w:rsidR="00FF67F0" w:rsidRPr="00FF67F0" w:rsidTr="0082672C">
        <w:tc>
          <w:tcPr>
            <w:tcW w:w="596" w:type="dxa"/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</w:tcPr>
          <w:p w:rsidR="0046553F" w:rsidRPr="00FF67F0" w:rsidRDefault="0046553F" w:rsidP="0046553F">
            <w:pPr>
              <w:rPr>
                <w:bCs/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Materiálno-technické zabezpečenie IKT pre NKÚ</w:t>
            </w:r>
          </w:p>
          <w:p w:rsidR="0046553F" w:rsidRPr="00FF67F0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20 850,00</w:t>
            </w:r>
          </w:p>
        </w:tc>
        <w:tc>
          <w:tcPr>
            <w:tcW w:w="2597" w:type="dxa"/>
            <w:vMerge w:val="restart"/>
          </w:tcPr>
          <w:p w:rsidR="0046553F" w:rsidRPr="00FF67F0" w:rsidRDefault="0046553F" w:rsidP="0046553F">
            <w:pPr>
              <w:rPr>
                <w:rFonts w:cs="Calibr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Lacková</w:t>
            </w:r>
          </w:p>
          <w:p w:rsidR="0046553F" w:rsidRPr="00FF67F0" w:rsidRDefault="0046553F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Škrovinová MBA</w:t>
            </w:r>
          </w:p>
          <w:p w:rsidR="0046553F" w:rsidRPr="00FF67F0" w:rsidRDefault="0046553F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Peter Kečkéš</w:t>
            </w:r>
          </w:p>
          <w:p w:rsidR="0046553F" w:rsidRPr="00FF67F0" w:rsidRDefault="0046553F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lastRenderedPageBreak/>
              <w:t>Mgr. Eva Rusnáková</w:t>
            </w:r>
          </w:p>
          <w:p w:rsidR="0046553F" w:rsidRPr="00FF67F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Mgr. Michaela Šimuničová</w:t>
            </w:r>
          </w:p>
          <w:p w:rsidR="0046553F" w:rsidRPr="00FF67F0" w:rsidRDefault="0046553F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Peter Heriban</w:t>
            </w:r>
          </w:p>
          <w:p w:rsidR="0046553F" w:rsidRPr="00FF67F0" w:rsidRDefault="0046553F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RNDr. František Koločány </w:t>
            </w: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537" w:type="dxa"/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6553F" w:rsidRPr="00FF67F0" w:rsidRDefault="0046553F" w:rsidP="0046553F">
            <w:pPr>
              <w:rPr>
                <w:bCs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Technické vybavenie na zabezpečenie činností zamestnancov ISA pre programové obdobie 2014-2020</w:t>
            </w:r>
          </w:p>
        </w:tc>
        <w:tc>
          <w:tcPr>
            <w:tcW w:w="1625" w:type="dxa"/>
            <w:vAlign w:val="center"/>
          </w:tcPr>
          <w:p w:rsidR="0046553F" w:rsidRPr="00FF67F0" w:rsidRDefault="0046553F" w:rsidP="0046553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F67F0">
              <w:rPr>
                <w:rFonts w:asciiTheme="minorHAnsi" w:hAnsiTheme="minorHAnsi"/>
                <w:color w:val="auto"/>
                <w:sz w:val="18"/>
                <w:szCs w:val="18"/>
              </w:rPr>
              <w:t>30 193,00</w:t>
            </w:r>
          </w:p>
        </w:tc>
        <w:tc>
          <w:tcPr>
            <w:tcW w:w="2597" w:type="dxa"/>
            <w:vMerge/>
            <w:vAlign w:val="center"/>
          </w:tcPr>
          <w:p w:rsidR="0046553F" w:rsidRPr="00FF67F0" w:rsidRDefault="0046553F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6553F" w:rsidRPr="00FF67F0" w:rsidRDefault="0046553F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Materiálno-technické zabezpečenie a mobilita zamestnancov CKO pre PO 2014-2020</w:t>
            </w:r>
          </w:p>
        </w:tc>
        <w:tc>
          <w:tcPr>
            <w:tcW w:w="1625" w:type="dxa"/>
            <w:vAlign w:val="center"/>
          </w:tcPr>
          <w:p w:rsidR="0046553F" w:rsidRPr="00FF67F0" w:rsidRDefault="0046553F" w:rsidP="0046553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F67F0">
              <w:rPr>
                <w:rFonts w:asciiTheme="minorHAnsi" w:hAnsiTheme="minorHAnsi" w:cs="Calibri"/>
                <w:color w:val="auto"/>
                <w:sz w:val="18"/>
                <w:szCs w:val="18"/>
              </w:rPr>
              <w:t>370 000,00</w:t>
            </w:r>
          </w:p>
        </w:tc>
        <w:tc>
          <w:tcPr>
            <w:tcW w:w="2597" w:type="dxa"/>
            <w:vMerge/>
            <w:vAlign w:val="center"/>
          </w:tcPr>
          <w:p w:rsidR="0046553F" w:rsidRPr="00FF67F0" w:rsidRDefault="0046553F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46553F" w:rsidRPr="00FF67F0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FF67F0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FF67F0" w:rsidRDefault="00E11B59" w:rsidP="0046553F">
            <w:pPr>
              <w:rPr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Materiálno - technické zabezpečenie administratívnych kapacít ÚVO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113 801,00</w:t>
            </w:r>
          </w:p>
        </w:tc>
        <w:tc>
          <w:tcPr>
            <w:tcW w:w="2597" w:type="dxa"/>
            <w:vMerge/>
            <w:vAlign w:val="center"/>
          </w:tcPr>
          <w:p w:rsidR="0046553F" w:rsidRPr="00FF67F0" w:rsidRDefault="0046553F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rPr>
                <w:rFonts w:cs="Calibr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Pracovné stretnutia CO v rokoch 2016 - 2018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148 500,00</w:t>
            </w:r>
          </w:p>
        </w:tc>
        <w:tc>
          <w:tcPr>
            <w:tcW w:w="2597" w:type="dxa"/>
            <w:vMerge/>
            <w:vAlign w:val="center"/>
          </w:tcPr>
          <w:p w:rsidR="0046553F" w:rsidRPr="00FF67F0" w:rsidRDefault="0046553F" w:rsidP="0046553F">
            <w:pPr>
              <w:rPr>
                <w:rFonts w:cs="Calibr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 w:rsidTr="00AA2CF3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46553F" w:rsidRPr="00FF67F0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6553F" w:rsidRPr="00FF67F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Zabezpečenie cestovných nákladov zamestnancov Úradu vládneho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180 000,00</w:t>
            </w:r>
          </w:p>
        </w:tc>
        <w:tc>
          <w:tcPr>
            <w:tcW w:w="2597" w:type="dxa"/>
            <w:vMerge/>
            <w:vAlign w:val="center"/>
          </w:tcPr>
          <w:p w:rsidR="0046553F" w:rsidRPr="00FF67F0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FF67F0" w:rsidRPr="00FF67F0">
              <w:trPr>
                <w:trHeight w:val="120"/>
              </w:trPr>
              <w:tc>
                <w:tcPr>
                  <w:tcW w:w="0" w:type="auto"/>
                </w:tcPr>
                <w:p w:rsidR="0046553F" w:rsidRPr="00FF67F0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FF67F0">
                    <w:rPr>
                      <w:rFonts w:cstheme="minorHAnsi"/>
                      <w:sz w:val="18"/>
                      <w:szCs w:val="18"/>
                    </w:rPr>
                    <w:t xml:space="preserve">00151742 </w:t>
                  </w:r>
                </w:p>
              </w:tc>
            </w:tr>
          </w:tbl>
          <w:p w:rsidR="0046553F" w:rsidRPr="00FF67F0" w:rsidRDefault="0046553F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Mobilita zamestnancov orgánu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 xml:space="preserve"> 105 000,00</w:t>
            </w:r>
          </w:p>
        </w:tc>
        <w:tc>
          <w:tcPr>
            <w:tcW w:w="2597" w:type="dxa"/>
            <w:vMerge/>
            <w:vAlign w:val="center"/>
          </w:tcPr>
          <w:p w:rsidR="0046553F" w:rsidRPr="00FF67F0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Materiálno-technické zabezpečenie a mobilita zamestnancov Koordinátora EIA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119 635,27</w:t>
            </w:r>
          </w:p>
        </w:tc>
        <w:tc>
          <w:tcPr>
            <w:tcW w:w="2597" w:type="dxa"/>
            <w:vMerge/>
            <w:vAlign w:val="center"/>
          </w:tcPr>
          <w:p w:rsidR="0046553F" w:rsidRPr="00FF67F0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Materiálno - technické zabezpečenie a mobilita oprávnených zamestnancov gestora HP RMŽ a ND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78 348,86</w:t>
            </w:r>
          </w:p>
        </w:tc>
        <w:tc>
          <w:tcPr>
            <w:tcW w:w="2597" w:type="dxa"/>
            <w:vMerge/>
            <w:vAlign w:val="center"/>
          </w:tcPr>
          <w:p w:rsidR="0046553F" w:rsidRPr="00FF67F0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553F" w:rsidRPr="00FF67F0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 xml:space="preserve">Ministerstvo vnútra </w:t>
            </w:r>
            <w:r w:rsidR="00C673D5" w:rsidRPr="00FF67F0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Materiálno-technické zabezpečenie a služobné cesty zamestnancov následných činností koordinátora HP MRK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4 929,30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FF67F0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FF67F0" w:rsidRPr="00FF67F0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FF67F0" w:rsidRDefault="0046553F" w:rsidP="0046553F">
            <w:pPr>
              <w:rPr>
                <w:b/>
                <w:sz w:val="18"/>
                <w:szCs w:val="18"/>
              </w:rPr>
            </w:pPr>
            <w:r w:rsidRPr="00FF67F0">
              <w:rPr>
                <w:b/>
                <w:bCs/>
                <w:sz w:val="18"/>
                <w:szCs w:val="18"/>
              </w:rPr>
              <w:t xml:space="preserve">Vyzvanie </w:t>
            </w:r>
            <w:r w:rsidRPr="00FF67F0">
              <w:rPr>
                <w:b/>
                <w:sz w:val="18"/>
                <w:szCs w:val="18"/>
              </w:rPr>
              <w:t xml:space="preserve">č. (kód) </w:t>
            </w:r>
            <w:r w:rsidRPr="00FF67F0">
              <w:rPr>
                <w:b/>
                <w:bCs/>
                <w:sz w:val="18"/>
                <w:szCs w:val="18"/>
              </w:rPr>
              <w:t xml:space="preserve">OPTP-P02-SC1-2017-13    </w:t>
            </w:r>
            <w:r w:rsidRPr="00FF67F0">
              <w:rPr>
                <w:b/>
                <w:sz w:val="18"/>
                <w:szCs w:val="18"/>
              </w:rPr>
              <w:t>Vývoj a prevádzka informačných systémov v oblasti finančného riadenia, kontroly a auditu EŠIF</w:t>
            </w:r>
          </w:p>
        </w:tc>
      </w:tr>
      <w:tr w:rsidR="00FF67F0" w:rsidRPr="00FF67F0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FF67F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82672C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FF67F0" w:rsidRDefault="0046553F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FF67F0" w:rsidRDefault="0046553F" w:rsidP="0046553F">
            <w:pPr>
              <w:rPr>
                <w:sz w:val="18"/>
                <w:szCs w:val="18"/>
              </w:rPr>
            </w:pPr>
          </w:p>
        </w:tc>
      </w:tr>
      <w:tr w:rsidR="00FF67F0" w:rsidRPr="00FF67F0" w:rsidTr="008267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FF67F0" w:rsidRDefault="00156AB0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FF67F0" w:rsidRDefault="00156AB0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FF67F0" w:rsidRDefault="00156AB0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FF67F0" w:rsidRDefault="00156AB0" w:rsidP="0046553F">
            <w:pPr>
              <w:rPr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Aplikačná podpora, úprava a vývoj IS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FF67F0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250 000,00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B0" w:rsidRPr="00FF67F0" w:rsidRDefault="00156AB0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Lacková</w:t>
            </w:r>
          </w:p>
          <w:p w:rsidR="00156AB0" w:rsidRPr="00FF67F0" w:rsidRDefault="00156AB0" w:rsidP="0046553F">
            <w:pPr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156AB0" w:rsidRPr="00FF67F0" w:rsidRDefault="00156AB0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Peter Kečkéš</w:t>
            </w:r>
          </w:p>
          <w:p w:rsidR="00156AB0" w:rsidRPr="00FF67F0" w:rsidRDefault="00156AB0" w:rsidP="0046553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Mgr. Peter Heriban</w:t>
            </w:r>
          </w:p>
          <w:p w:rsidR="00156AB0" w:rsidRPr="00FF67F0" w:rsidRDefault="00156AB0" w:rsidP="00156AB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Lucia Škrovinová MBA</w:t>
            </w:r>
          </w:p>
          <w:p w:rsidR="00156AB0" w:rsidRPr="00FF67F0" w:rsidRDefault="00156AB0" w:rsidP="0046553F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Tamara Cvetkovič</w:t>
            </w:r>
          </w:p>
        </w:tc>
      </w:tr>
      <w:tr w:rsidR="00FF67F0" w:rsidRPr="00FF67F0" w:rsidTr="00BA60B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FF67F0" w:rsidRDefault="00156AB0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FF67F0" w:rsidRDefault="00156AB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FF67F0" w:rsidRDefault="00156AB0" w:rsidP="0046553F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FF67F0" w:rsidRDefault="00156AB0" w:rsidP="0046553F">
            <w:pPr>
              <w:rPr>
                <w:bCs/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Optimalizácia a rozširovanie funkcionalít zabezpečujúcich elektronickú komunikáciu v prostredí ITMS2014+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FF67F0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168 000,00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FF67F0" w:rsidRDefault="00156AB0" w:rsidP="0046553F">
            <w:pPr>
              <w:rPr>
                <w:sz w:val="18"/>
                <w:szCs w:val="18"/>
              </w:rPr>
            </w:pPr>
          </w:p>
        </w:tc>
      </w:tr>
      <w:tr w:rsidR="00156AB0" w:rsidRPr="00FF67F0" w:rsidTr="002270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FF67F0" w:rsidRDefault="00156AB0" w:rsidP="00BA60B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FF67F0" w:rsidRDefault="00156AB0" w:rsidP="00BA60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FF67F0" w:rsidRDefault="00156AB0" w:rsidP="00BA60B6">
            <w:pPr>
              <w:jc w:val="center"/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FF67F0" w:rsidRDefault="00156AB0" w:rsidP="00BA60B6">
            <w:pPr>
              <w:rPr>
                <w:bCs/>
                <w:sz w:val="18"/>
                <w:szCs w:val="18"/>
              </w:rPr>
            </w:pPr>
            <w:r w:rsidRPr="00FF67F0">
              <w:rPr>
                <w:bCs/>
                <w:sz w:val="18"/>
                <w:szCs w:val="18"/>
              </w:rPr>
              <w:t>Aplikačná podpora a úprava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FF67F0" w:rsidRDefault="00156AB0" w:rsidP="00BA60B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F67F0">
              <w:rPr>
                <w:rFonts w:cs="Calibri"/>
                <w:sz w:val="18"/>
                <w:szCs w:val="18"/>
              </w:rPr>
              <w:t>167 840,00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FF67F0" w:rsidRDefault="00156AB0" w:rsidP="00BA60B6">
            <w:pPr>
              <w:rPr>
                <w:sz w:val="18"/>
                <w:szCs w:val="18"/>
              </w:rPr>
            </w:pPr>
          </w:p>
        </w:tc>
      </w:tr>
    </w:tbl>
    <w:p w:rsidR="0082672C" w:rsidRPr="00FF67F0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FF67F0" w:rsidRPr="00FF67F0" w:rsidTr="007C13E4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FF67F0" w:rsidRDefault="00A3400E" w:rsidP="00A3400E">
            <w:pPr>
              <w:rPr>
                <w:b/>
                <w:sz w:val="18"/>
                <w:szCs w:val="18"/>
              </w:rPr>
            </w:pPr>
            <w:r w:rsidRPr="00FF67F0">
              <w:rPr>
                <w:b/>
                <w:bCs/>
                <w:sz w:val="18"/>
                <w:szCs w:val="18"/>
              </w:rPr>
              <w:t xml:space="preserve">Vyzvanie </w:t>
            </w:r>
            <w:r w:rsidRPr="00FF67F0">
              <w:rPr>
                <w:b/>
                <w:sz w:val="18"/>
                <w:szCs w:val="18"/>
              </w:rPr>
              <w:t xml:space="preserve">č. (kód) </w:t>
            </w:r>
            <w:r w:rsidRPr="00FF67F0">
              <w:rPr>
                <w:b/>
                <w:bCs/>
                <w:sz w:val="18"/>
                <w:szCs w:val="18"/>
              </w:rPr>
              <w:t xml:space="preserve">OPTP-P02-SC1-2018-18    </w:t>
            </w:r>
            <w:r w:rsidR="00C005E1" w:rsidRPr="00FF67F0">
              <w:rPr>
                <w:b/>
                <w:sz w:val="18"/>
                <w:szCs w:val="18"/>
              </w:rPr>
              <w:t>Materiálno-technické zabezpečenie a mobilita subjektov zapojených do EŠIF, informačno-komunikačné technológie 2</w:t>
            </w:r>
          </w:p>
        </w:tc>
      </w:tr>
      <w:tr w:rsidR="00FF67F0" w:rsidRPr="00FF67F0" w:rsidTr="007C13E4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FF67F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FF67F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FF67F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A3400E" w:rsidRPr="00FF67F0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A3400E" w:rsidRPr="00FF67F0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Odborní hodnotitelia</w:t>
            </w:r>
          </w:p>
        </w:tc>
      </w:tr>
      <w:tr w:rsidR="00FF67F0" w:rsidRPr="00FF67F0" w:rsidTr="007C13E4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FF67F0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FF67F0" w:rsidRDefault="00A3400E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FF67F0" w:rsidRDefault="00A3400E" w:rsidP="007C13E4">
            <w:pPr>
              <w:jc w:val="center"/>
              <w:rPr>
                <w:sz w:val="18"/>
                <w:szCs w:val="18"/>
              </w:rPr>
            </w:pPr>
            <w:r w:rsidRPr="00FF67F0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FF67F0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A3400E" w:rsidRPr="00FF67F0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A3400E" w:rsidRPr="00FF67F0" w:rsidRDefault="00A3400E" w:rsidP="007C13E4">
            <w:pPr>
              <w:rPr>
                <w:sz w:val="18"/>
                <w:szCs w:val="18"/>
              </w:rPr>
            </w:pPr>
          </w:p>
        </w:tc>
      </w:tr>
      <w:tr w:rsidR="00FF67F0" w:rsidRPr="00FF67F0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A3400E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Zabezpečenie pracovných stretnutí súvisiacich s činnosťou orgánu auditu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A3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145 200,00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00" w:rsidRPr="00FF67F0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Mgr. Milan Lupa</w:t>
            </w:r>
          </w:p>
          <w:p w:rsidR="007F7F00" w:rsidRPr="00FF67F0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Lucia Škrovinová MBA</w:t>
            </w:r>
          </w:p>
          <w:p w:rsidR="007F7F00" w:rsidRPr="00FF67F0" w:rsidRDefault="007F7F00" w:rsidP="00151D1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Ing. Peter Kečkéš</w:t>
            </w:r>
          </w:p>
          <w:p w:rsidR="007F7F00" w:rsidRPr="00FF67F0" w:rsidRDefault="007F7F00" w:rsidP="00151D1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Mgr. Tamara Cvetkovič</w:t>
            </w:r>
          </w:p>
          <w:p w:rsidR="007F7F00" w:rsidRPr="00FF67F0" w:rsidRDefault="007F7F00" w:rsidP="00151D10">
            <w:pPr>
              <w:rPr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7F7F00" w:rsidRPr="00FF67F0" w:rsidRDefault="007F7F00" w:rsidP="007F7F00">
            <w:pPr>
              <w:rPr>
                <w:sz w:val="18"/>
                <w:szCs w:val="18"/>
              </w:rPr>
            </w:pPr>
            <w:r w:rsidRPr="00FF67F0">
              <w:rPr>
                <w:sz w:val="18"/>
                <w:szCs w:val="18"/>
              </w:rPr>
              <w:t>PhDr. Eva Hrežíková PhD.</w:t>
            </w:r>
          </w:p>
        </w:tc>
      </w:tr>
      <w:tr w:rsidR="00FF67F0" w:rsidRPr="00FF67F0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Pracovné stretnutia CO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102 890,00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FF67F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97400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Materiálno-technické zabezpečenie orgánu auditu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199 650,00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FF67F0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3475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50086821</w:t>
            </w:r>
          </w:p>
          <w:p w:rsidR="007F7F00" w:rsidRPr="00FF67F0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97400E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Zabezpečenie cestovných nákladov zamestnancov Úradu vládneho auditu II.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97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88 000,00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FF67F0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41224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Zabezpečenie mobility AK zapojených do riadenia, kontroly a implementácie EŠIF na ÚV SR v rokoch 2019 - 2020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16 347,20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FF67F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C83F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4122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Materiálno-technické zabezpečenie certifikačného orgánu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273 786,00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FF67F0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67F0" w:rsidRPr="00FF67F0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lastRenderedPageBreak/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C83F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941E23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Materiálno-technické zabezpečenie zamestnancov Koordinátora EIA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941E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3 740,00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FF67F0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F00" w:rsidRPr="00FF67F0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992E5B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992E5B">
            <w:pPr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M</w:t>
            </w:r>
            <w:r w:rsidR="00992E5B" w:rsidRPr="00FF67F0">
              <w:rPr>
                <w:rFonts w:cstheme="minorHAnsi"/>
                <w:sz w:val="18"/>
                <w:szCs w:val="18"/>
              </w:rPr>
              <w:t>TZ</w:t>
            </w:r>
            <w:r w:rsidRPr="00FF67F0">
              <w:rPr>
                <w:rFonts w:cstheme="minorHAnsi"/>
                <w:sz w:val="18"/>
                <w:szCs w:val="18"/>
              </w:rPr>
              <w:t xml:space="preserve"> a mobilita AK MIRRI SR zapojených do systému riadenia a implementácie EŠIF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FF67F0" w:rsidRDefault="007F7F00" w:rsidP="008A1A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FF67F0">
              <w:rPr>
                <w:rFonts w:cstheme="minorHAnsi"/>
                <w:sz w:val="18"/>
                <w:szCs w:val="18"/>
              </w:rPr>
              <w:t>437 979,91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FF67F0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20410" w:rsidRPr="00FF67F0" w:rsidRDefault="00E20410" w:rsidP="003E23E5"/>
    <w:sectPr w:rsidR="00E20410" w:rsidRPr="00FF67F0" w:rsidSect="002B38E8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EE" w:rsidRDefault="008E16EE" w:rsidP="003E69B7">
      <w:pPr>
        <w:spacing w:after="0" w:line="240" w:lineRule="auto"/>
      </w:pPr>
      <w:r>
        <w:separator/>
      </w:r>
    </w:p>
  </w:endnote>
  <w:endnote w:type="continuationSeparator" w:id="0">
    <w:p w:rsidR="008E16EE" w:rsidRDefault="008E16EE" w:rsidP="003E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EE" w:rsidRDefault="008E16EE" w:rsidP="003E69B7">
      <w:pPr>
        <w:spacing w:after="0" w:line="240" w:lineRule="auto"/>
      </w:pPr>
      <w:r>
        <w:separator/>
      </w:r>
    </w:p>
  </w:footnote>
  <w:footnote w:type="continuationSeparator" w:id="0">
    <w:p w:rsidR="008E16EE" w:rsidRDefault="008E16EE" w:rsidP="003E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311"/>
    <w:multiLevelType w:val="hybridMultilevel"/>
    <w:tmpl w:val="E32238FC"/>
    <w:lvl w:ilvl="0" w:tplc="6D90B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2"/>
    <w:rsid w:val="00000ED4"/>
    <w:rsid w:val="00012771"/>
    <w:rsid w:val="000242E2"/>
    <w:rsid w:val="00031D70"/>
    <w:rsid w:val="0003584F"/>
    <w:rsid w:val="00042505"/>
    <w:rsid w:val="00042ECA"/>
    <w:rsid w:val="0005144E"/>
    <w:rsid w:val="0005184D"/>
    <w:rsid w:val="00053A01"/>
    <w:rsid w:val="00061A55"/>
    <w:rsid w:val="00062486"/>
    <w:rsid w:val="0006758A"/>
    <w:rsid w:val="0007215E"/>
    <w:rsid w:val="000727DA"/>
    <w:rsid w:val="000760CA"/>
    <w:rsid w:val="000831F5"/>
    <w:rsid w:val="00085B87"/>
    <w:rsid w:val="000866A1"/>
    <w:rsid w:val="000A0ADD"/>
    <w:rsid w:val="000A24E3"/>
    <w:rsid w:val="000A4A74"/>
    <w:rsid w:val="000B098D"/>
    <w:rsid w:val="000B1099"/>
    <w:rsid w:val="000C19C9"/>
    <w:rsid w:val="000C7E4D"/>
    <w:rsid w:val="000D0F22"/>
    <w:rsid w:val="000E073D"/>
    <w:rsid w:val="000E1439"/>
    <w:rsid w:val="000F5102"/>
    <w:rsid w:val="000F6E87"/>
    <w:rsid w:val="000F7475"/>
    <w:rsid w:val="00100EB2"/>
    <w:rsid w:val="001044B8"/>
    <w:rsid w:val="00104D4F"/>
    <w:rsid w:val="001054E1"/>
    <w:rsid w:val="00105C35"/>
    <w:rsid w:val="00105C94"/>
    <w:rsid w:val="001107CE"/>
    <w:rsid w:val="001113D2"/>
    <w:rsid w:val="001124DA"/>
    <w:rsid w:val="00113B62"/>
    <w:rsid w:val="001211C0"/>
    <w:rsid w:val="001309C5"/>
    <w:rsid w:val="00131AC0"/>
    <w:rsid w:val="00133CB0"/>
    <w:rsid w:val="001372F5"/>
    <w:rsid w:val="001404C6"/>
    <w:rsid w:val="001434F4"/>
    <w:rsid w:val="00144C5A"/>
    <w:rsid w:val="00145554"/>
    <w:rsid w:val="00145665"/>
    <w:rsid w:val="00151D10"/>
    <w:rsid w:val="0015307E"/>
    <w:rsid w:val="00155ECF"/>
    <w:rsid w:val="00156AB0"/>
    <w:rsid w:val="00160B2D"/>
    <w:rsid w:val="0016473E"/>
    <w:rsid w:val="00167D15"/>
    <w:rsid w:val="00173D79"/>
    <w:rsid w:val="001745C4"/>
    <w:rsid w:val="001757B1"/>
    <w:rsid w:val="00176CF9"/>
    <w:rsid w:val="001807A7"/>
    <w:rsid w:val="001853D6"/>
    <w:rsid w:val="001860C7"/>
    <w:rsid w:val="00190429"/>
    <w:rsid w:val="0019287E"/>
    <w:rsid w:val="00196AAC"/>
    <w:rsid w:val="001A5DD2"/>
    <w:rsid w:val="001A6340"/>
    <w:rsid w:val="001A68F3"/>
    <w:rsid w:val="001B5246"/>
    <w:rsid w:val="001B6008"/>
    <w:rsid w:val="001B65B2"/>
    <w:rsid w:val="001C5492"/>
    <w:rsid w:val="001C76ED"/>
    <w:rsid w:val="001D204D"/>
    <w:rsid w:val="001D4AB4"/>
    <w:rsid w:val="001E02B8"/>
    <w:rsid w:val="001F5D50"/>
    <w:rsid w:val="0020304A"/>
    <w:rsid w:val="0020660B"/>
    <w:rsid w:val="002110BD"/>
    <w:rsid w:val="002140AE"/>
    <w:rsid w:val="002164E7"/>
    <w:rsid w:val="00216F8D"/>
    <w:rsid w:val="00217238"/>
    <w:rsid w:val="0022121D"/>
    <w:rsid w:val="00224A82"/>
    <w:rsid w:val="00225E05"/>
    <w:rsid w:val="0022701B"/>
    <w:rsid w:val="00233230"/>
    <w:rsid w:val="00235B08"/>
    <w:rsid w:val="00245FD9"/>
    <w:rsid w:val="00247326"/>
    <w:rsid w:val="00255F9D"/>
    <w:rsid w:val="002569AC"/>
    <w:rsid w:val="00264883"/>
    <w:rsid w:val="002740B0"/>
    <w:rsid w:val="00280F1C"/>
    <w:rsid w:val="002840C4"/>
    <w:rsid w:val="002911E1"/>
    <w:rsid w:val="00293A04"/>
    <w:rsid w:val="0029420C"/>
    <w:rsid w:val="002B0D76"/>
    <w:rsid w:val="002B1100"/>
    <w:rsid w:val="002B17FC"/>
    <w:rsid w:val="002B332D"/>
    <w:rsid w:val="002B38E8"/>
    <w:rsid w:val="002B4B03"/>
    <w:rsid w:val="002B6692"/>
    <w:rsid w:val="002C0BAA"/>
    <w:rsid w:val="002C1DFB"/>
    <w:rsid w:val="002C7CD2"/>
    <w:rsid w:val="002D3F96"/>
    <w:rsid w:val="002D5520"/>
    <w:rsid w:val="002D5BC7"/>
    <w:rsid w:val="002E4DB5"/>
    <w:rsid w:val="002F3671"/>
    <w:rsid w:val="002F3D16"/>
    <w:rsid w:val="002F47E1"/>
    <w:rsid w:val="002F5B64"/>
    <w:rsid w:val="003012DF"/>
    <w:rsid w:val="0030188C"/>
    <w:rsid w:val="00301C62"/>
    <w:rsid w:val="0030254A"/>
    <w:rsid w:val="00302F96"/>
    <w:rsid w:val="00311613"/>
    <w:rsid w:val="00311AC5"/>
    <w:rsid w:val="00322E53"/>
    <w:rsid w:val="0033262F"/>
    <w:rsid w:val="0034009F"/>
    <w:rsid w:val="00340369"/>
    <w:rsid w:val="00340675"/>
    <w:rsid w:val="00341932"/>
    <w:rsid w:val="003429F0"/>
    <w:rsid w:val="0034758F"/>
    <w:rsid w:val="003554D9"/>
    <w:rsid w:val="0036419F"/>
    <w:rsid w:val="003659B6"/>
    <w:rsid w:val="00376749"/>
    <w:rsid w:val="00376F84"/>
    <w:rsid w:val="0037765E"/>
    <w:rsid w:val="003777C6"/>
    <w:rsid w:val="00380A5B"/>
    <w:rsid w:val="0038319C"/>
    <w:rsid w:val="00385B66"/>
    <w:rsid w:val="00387F07"/>
    <w:rsid w:val="00391D7D"/>
    <w:rsid w:val="003937B3"/>
    <w:rsid w:val="003A6208"/>
    <w:rsid w:val="003A62B1"/>
    <w:rsid w:val="003A6FD5"/>
    <w:rsid w:val="003B02F2"/>
    <w:rsid w:val="003B1207"/>
    <w:rsid w:val="003C0B3D"/>
    <w:rsid w:val="003C15D7"/>
    <w:rsid w:val="003C5430"/>
    <w:rsid w:val="003D0DC1"/>
    <w:rsid w:val="003D43CA"/>
    <w:rsid w:val="003E23E5"/>
    <w:rsid w:val="003E269F"/>
    <w:rsid w:val="003E49A1"/>
    <w:rsid w:val="003E6162"/>
    <w:rsid w:val="003E69B7"/>
    <w:rsid w:val="003F0176"/>
    <w:rsid w:val="003F0460"/>
    <w:rsid w:val="003F43EF"/>
    <w:rsid w:val="003F4ECB"/>
    <w:rsid w:val="003F4F43"/>
    <w:rsid w:val="0040062A"/>
    <w:rsid w:val="00400EB2"/>
    <w:rsid w:val="00402986"/>
    <w:rsid w:val="004071DF"/>
    <w:rsid w:val="00407CF9"/>
    <w:rsid w:val="00412244"/>
    <w:rsid w:val="00417D17"/>
    <w:rsid w:val="00421F18"/>
    <w:rsid w:val="004234EF"/>
    <w:rsid w:val="004250FF"/>
    <w:rsid w:val="00425A92"/>
    <w:rsid w:val="004273B4"/>
    <w:rsid w:val="00430C46"/>
    <w:rsid w:val="00431A18"/>
    <w:rsid w:val="00441BDE"/>
    <w:rsid w:val="00445576"/>
    <w:rsid w:val="004521A1"/>
    <w:rsid w:val="00455890"/>
    <w:rsid w:val="004563D8"/>
    <w:rsid w:val="0046449A"/>
    <w:rsid w:val="004651A4"/>
    <w:rsid w:val="0046553F"/>
    <w:rsid w:val="004708F4"/>
    <w:rsid w:val="004823B4"/>
    <w:rsid w:val="00482A66"/>
    <w:rsid w:val="0049114D"/>
    <w:rsid w:val="00492C1E"/>
    <w:rsid w:val="00493155"/>
    <w:rsid w:val="004B1CE0"/>
    <w:rsid w:val="004B239D"/>
    <w:rsid w:val="004B2B5C"/>
    <w:rsid w:val="004B762C"/>
    <w:rsid w:val="004C3032"/>
    <w:rsid w:val="004C3BCD"/>
    <w:rsid w:val="004C6425"/>
    <w:rsid w:val="004C6FCE"/>
    <w:rsid w:val="004C70D5"/>
    <w:rsid w:val="004D3627"/>
    <w:rsid w:val="004D4BB4"/>
    <w:rsid w:val="004D4C29"/>
    <w:rsid w:val="004D53D4"/>
    <w:rsid w:val="004D5D26"/>
    <w:rsid w:val="004D7222"/>
    <w:rsid w:val="004F27B8"/>
    <w:rsid w:val="004F2903"/>
    <w:rsid w:val="004F450D"/>
    <w:rsid w:val="004F5582"/>
    <w:rsid w:val="004F5BC0"/>
    <w:rsid w:val="004F7065"/>
    <w:rsid w:val="005002E2"/>
    <w:rsid w:val="00503105"/>
    <w:rsid w:val="00503B42"/>
    <w:rsid w:val="00504929"/>
    <w:rsid w:val="00511A66"/>
    <w:rsid w:val="00516884"/>
    <w:rsid w:val="0052011C"/>
    <w:rsid w:val="00522DF0"/>
    <w:rsid w:val="00525E93"/>
    <w:rsid w:val="005260C7"/>
    <w:rsid w:val="00527E1B"/>
    <w:rsid w:val="005334AE"/>
    <w:rsid w:val="00535628"/>
    <w:rsid w:val="00537CD7"/>
    <w:rsid w:val="00543CB4"/>
    <w:rsid w:val="00561209"/>
    <w:rsid w:val="00562FB1"/>
    <w:rsid w:val="005636E0"/>
    <w:rsid w:val="00563F98"/>
    <w:rsid w:val="005663A7"/>
    <w:rsid w:val="00573B98"/>
    <w:rsid w:val="0057739C"/>
    <w:rsid w:val="00581B59"/>
    <w:rsid w:val="00584598"/>
    <w:rsid w:val="00584DE6"/>
    <w:rsid w:val="005855F7"/>
    <w:rsid w:val="005969D2"/>
    <w:rsid w:val="0059716E"/>
    <w:rsid w:val="005B6AEB"/>
    <w:rsid w:val="005C11F7"/>
    <w:rsid w:val="005D3768"/>
    <w:rsid w:val="005D56A4"/>
    <w:rsid w:val="005D5DE0"/>
    <w:rsid w:val="005E5219"/>
    <w:rsid w:val="005E5AC6"/>
    <w:rsid w:val="005E5D34"/>
    <w:rsid w:val="005F2695"/>
    <w:rsid w:val="006030B2"/>
    <w:rsid w:val="00605D02"/>
    <w:rsid w:val="00617C78"/>
    <w:rsid w:val="00632B60"/>
    <w:rsid w:val="0063333F"/>
    <w:rsid w:val="00635F72"/>
    <w:rsid w:val="0064287E"/>
    <w:rsid w:val="00647980"/>
    <w:rsid w:val="006527A9"/>
    <w:rsid w:val="00653453"/>
    <w:rsid w:val="006565AE"/>
    <w:rsid w:val="00657E94"/>
    <w:rsid w:val="00665665"/>
    <w:rsid w:val="006671CD"/>
    <w:rsid w:val="00673D71"/>
    <w:rsid w:val="00673E5C"/>
    <w:rsid w:val="0067741E"/>
    <w:rsid w:val="00680AB9"/>
    <w:rsid w:val="006827E9"/>
    <w:rsid w:val="00682B59"/>
    <w:rsid w:val="00684595"/>
    <w:rsid w:val="00687758"/>
    <w:rsid w:val="00697CB9"/>
    <w:rsid w:val="006A072F"/>
    <w:rsid w:val="006A263C"/>
    <w:rsid w:val="006A4200"/>
    <w:rsid w:val="006A5779"/>
    <w:rsid w:val="006A5D09"/>
    <w:rsid w:val="006B1A29"/>
    <w:rsid w:val="006C2C27"/>
    <w:rsid w:val="006C67DA"/>
    <w:rsid w:val="006D1ACB"/>
    <w:rsid w:val="006D5934"/>
    <w:rsid w:val="006E0741"/>
    <w:rsid w:val="006F0B4A"/>
    <w:rsid w:val="006F26AC"/>
    <w:rsid w:val="006F2D84"/>
    <w:rsid w:val="006F3C1D"/>
    <w:rsid w:val="006F5D9D"/>
    <w:rsid w:val="007001D1"/>
    <w:rsid w:val="0070257D"/>
    <w:rsid w:val="00703B93"/>
    <w:rsid w:val="00705D43"/>
    <w:rsid w:val="00713F99"/>
    <w:rsid w:val="00714A23"/>
    <w:rsid w:val="00721066"/>
    <w:rsid w:val="00721352"/>
    <w:rsid w:val="00722A56"/>
    <w:rsid w:val="007310C8"/>
    <w:rsid w:val="00731A85"/>
    <w:rsid w:val="00733A36"/>
    <w:rsid w:val="00737BEB"/>
    <w:rsid w:val="00741B7D"/>
    <w:rsid w:val="00745332"/>
    <w:rsid w:val="00773BB8"/>
    <w:rsid w:val="00776360"/>
    <w:rsid w:val="007772D5"/>
    <w:rsid w:val="007A4203"/>
    <w:rsid w:val="007B4D08"/>
    <w:rsid w:val="007C017D"/>
    <w:rsid w:val="007C1013"/>
    <w:rsid w:val="007C13E4"/>
    <w:rsid w:val="007C1B4D"/>
    <w:rsid w:val="007C30B3"/>
    <w:rsid w:val="007D049A"/>
    <w:rsid w:val="007D214E"/>
    <w:rsid w:val="007D6DA0"/>
    <w:rsid w:val="007D7F69"/>
    <w:rsid w:val="007E6BC6"/>
    <w:rsid w:val="007E7B8E"/>
    <w:rsid w:val="007F1746"/>
    <w:rsid w:val="007F7F00"/>
    <w:rsid w:val="008036AD"/>
    <w:rsid w:val="00805171"/>
    <w:rsid w:val="0081450E"/>
    <w:rsid w:val="00814AB4"/>
    <w:rsid w:val="00815CCF"/>
    <w:rsid w:val="00823D33"/>
    <w:rsid w:val="0082672C"/>
    <w:rsid w:val="008276AB"/>
    <w:rsid w:val="008302DC"/>
    <w:rsid w:val="00840895"/>
    <w:rsid w:val="00842921"/>
    <w:rsid w:val="008453E6"/>
    <w:rsid w:val="008516CD"/>
    <w:rsid w:val="008547A3"/>
    <w:rsid w:val="00855113"/>
    <w:rsid w:val="008566BE"/>
    <w:rsid w:val="00856754"/>
    <w:rsid w:val="00861CBF"/>
    <w:rsid w:val="00871FDE"/>
    <w:rsid w:val="0087422F"/>
    <w:rsid w:val="0087641A"/>
    <w:rsid w:val="00876AAE"/>
    <w:rsid w:val="00880E99"/>
    <w:rsid w:val="00892621"/>
    <w:rsid w:val="00896C74"/>
    <w:rsid w:val="008A1AF5"/>
    <w:rsid w:val="008A2470"/>
    <w:rsid w:val="008A6842"/>
    <w:rsid w:val="008A6BBF"/>
    <w:rsid w:val="008B03E5"/>
    <w:rsid w:val="008B04F5"/>
    <w:rsid w:val="008B5CF8"/>
    <w:rsid w:val="008B5D25"/>
    <w:rsid w:val="008C4C80"/>
    <w:rsid w:val="008C5B7B"/>
    <w:rsid w:val="008D00C3"/>
    <w:rsid w:val="008D0B0E"/>
    <w:rsid w:val="008D2121"/>
    <w:rsid w:val="008D21DA"/>
    <w:rsid w:val="008D3388"/>
    <w:rsid w:val="008D6DA6"/>
    <w:rsid w:val="008D77BF"/>
    <w:rsid w:val="008E0956"/>
    <w:rsid w:val="008E16EE"/>
    <w:rsid w:val="008E2704"/>
    <w:rsid w:val="008E2FE1"/>
    <w:rsid w:val="008F77C2"/>
    <w:rsid w:val="00901EBE"/>
    <w:rsid w:val="009028DD"/>
    <w:rsid w:val="00902C59"/>
    <w:rsid w:val="00902F76"/>
    <w:rsid w:val="00903A64"/>
    <w:rsid w:val="0091220D"/>
    <w:rsid w:val="009134A6"/>
    <w:rsid w:val="00913AF8"/>
    <w:rsid w:val="00915BC6"/>
    <w:rsid w:val="00924645"/>
    <w:rsid w:val="0093011B"/>
    <w:rsid w:val="00930CDD"/>
    <w:rsid w:val="00937FCB"/>
    <w:rsid w:val="00941E23"/>
    <w:rsid w:val="009500C9"/>
    <w:rsid w:val="00952D97"/>
    <w:rsid w:val="009556B0"/>
    <w:rsid w:val="0095762B"/>
    <w:rsid w:val="00964F5B"/>
    <w:rsid w:val="009662E7"/>
    <w:rsid w:val="00967F28"/>
    <w:rsid w:val="0097400E"/>
    <w:rsid w:val="00976215"/>
    <w:rsid w:val="009777B6"/>
    <w:rsid w:val="00980DFB"/>
    <w:rsid w:val="009820BF"/>
    <w:rsid w:val="0098325D"/>
    <w:rsid w:val="009903C1"/>
    <w:rsid w:val="00992680"/>
    <w:rsid w:val="00992E5B"/>
    <w:rsid w:val="009A01A6"/>
    <w:rsid w:val="009A2779"/>
    <w:rsid w:val="009B0AE5"/>
    <w:rsid w:val="009C6DDB"/>
    <w:rsid w:val="009D2594"/>
    <w:rsid w:val="009D532D"/>
    <w:rsid w:val="009D62B1"/>
    <w:rsid w:val="009D6B1C"/>
    <w:rsid w:val="009E0512"/>
    <w:rsid w:val="009E3211"/>
    <w:rsid w:val="009E34A5"/>
    <w:rsid w:val="009F15EA"/>
    <w:rsid w:val="009F357A"/>
    <w:rsid w:val="009F6BF9"/>
    <w:rsid w:val="00A10EFB"/>
    <w:rsid w:val="00A20C86"/>
    <w:rsid w:val="00A244B2"/>
    <w:rsid w:val="00A25BD4"/>
    <w:rsid w:val="00A25FB9"/>
    <w:rsid w:val="00A27B34"/>
    <w:rsid w:val="00A33403"/>
    <w:rsid w:val="00A3400E"/>
    <w:rsid w:val="00A363E3"/>
    <w:rsid w:val="00A37D8A"/>
    <w:rsid w:val="00A44880"/>
    <w:rsid w:val="00A46279"/>
    <w:rsid w:val="00A51ADC"/>
    <w:rsid w:val="00A52207"/>
    <w:rsid w:val="00A523BD"/>
    <w:rsid w:val="00A61D55"/>
    <w:rsid w:val="00A73D49"/>
    <w:rsid w:val="00A75E4F"/>
    <w:rsid w:val="00A800B8"/>
    <w:rsid w:val="00A83B2E"/>
    <w:rsid w:val="00A84DE8"/>
    <w:rsid w:val="00A92BAC"/>
    <w:rsid w:val="00A939AF"/>
    <w:rsid w:val="00A93AE8"/>
    <w:rsid w:val="00A95791"/>
    <w:rsid w:val="00A96FF6"/>
    <w:rsid w:val="00AA0F19"/>
    <w:rsid w:val="00AA16B1"/>
    <w:rsid w:val="00AA230E"/>
    <w:rsid w:val="00AA2CF3"/>
    <w:rsid w:val="00AA3CC1"/>
    <w:rsid w:val="00AA5F0E"/>
    <w:rsid w:val="00AB775D"/>
    <w:rsid w:val="00AC35F2"/>
    <w:rsid w:val="00AD3AA2"/>
    <w:rsid w:val="00AD3CA0"/>
    <w:rsid w:val="00AD4BB4"/>
    <w:rsid w:val="00AD5B68"/>
    <w:rsid w:val="00AD794A"/>
    <w:rsid w:val="00AE1389"/>
    <w:rsid w:val="00AE7E43"/>
    <w:rsid w:val="00AF3325"/>
    <w:rsid w:val="00AF641F"/>
    <w:rsid w:val="00AF6952"/>
    <w:rsid w:val="00AF7F33"/>
    <w:rsid w:val="00B0002C"/>
    <w:rsid w:val="00B01094"/>
    <w:rsid w:val="00B05813"/>
    <w:rsid w:val="00B05CD4"/>
    <w:rsid w:val="00B172E3"/>
    <w:rsid w:val="00B1732A"/>
    <w:rsid w:val="00B20452"/>
    <w:rsid w:val="00B25872"/>
    <w:rsid w:val="00B26750"/>
    <w:rsid w:val="00B27ABA"/>
    <w:rsid w:val="00B36876"/>
    <w:rsid w:val="00B378B6"/>
    <w:rsid w:val="00B40349"/>
    <w:rsid w:val="00B41A7A"/>
    <w:rsid w:val="00B47D0F"/>
    <w:rsid w:val="00B55A60"/>
    <w:rsid w:val="00B565C4"/>
    <w:rsid w:val="00B57EAD"/>
    <w:rsid w:val="00B61614"/>
    <w:rsid w:val="00B61E0D"/>
    <w:rsid w:val="00B64316"/>
    <w:rsid w:val="00B75D00"/>
    <w:rsid w:val="00B776E6"/>
    <w:rsid w:val="00B80CE1"/>
    <w:rsid w:val="00B8265E"/>
    <w:rsid w:val="00B937FA"/>
    <w:rsid w:val="00B94730"/>
    <w:rsid w:val="00B94890"/>
    <w:rsid w:val="00B95173"/>
    <w:rsid w:val="00BA111D"/>
    <w:rsid w:val="00BA21DE"/>
    <w:rsid w:val="00BA4157"/>
    <w:rsid w:val="00BA45D5"/>
    <w:rsid w:val="00BA588E"/>
    <w:rsid w:val="00BA60B6"/>
    <w:rsid w:val="00BA6851"/>
    <w:rsid w:val="00BB0814"/>
    <w:rsid w:val="00BB77FA"/>
    <w:rsid w:val="00BC164D"/>
    <w:rsid w:val="00BC7118"/>
    <w:rsid w:val="00BD132D"/>
    <w:rsid w:val="00BD2E55"/>
    <w:rsid w:val="00BD4A15"/>
    <w:rsid w:val="00BE3C50"/>
    <w:rsid w:val="00BE50D5"/>
    <w:rsid w:val="00BE75FC"/>
    <w:rsid w:val="00BF13A8"/>
    <w:rsid w:val="00BF4070"/>
    <w:rsid w:val="00BF5608"/>
    <w:rsid w:val="00C005E1"/>
    <w:rsid w:val="00C00868"/>
    <w:rsid w:val="00C03C13"/>
    <w:rsid w:val="00C05D90"/>
    <w:rsid w:val="00C078B9"/>
    <w:rsid w:val="00C20488"/>
    <w:rsid w:val="00C273B6"/>
    <w:rsid w:val="00C3014B"/>
    <w:rsid w:val="00C3202D"/>
    <w:rsid w:val="00C36FEE"/>
    <w:rsid w:val="00C37AC4"/>
    <w:rsid w:val="00C4156E"/>
    <w:rsid w:val="00C47667"/>
    <w:rsid w:val="00C55F5C"/>
    <w:rsid w:val="00C6685E"/>
    <w:rsid w:val="00C673D5"/>
    <w:rsid w:val="00C70AC7"/>
    <w:rsid w:val="00C75C88"/>
    <w:rsid w:val="00C8179B"/>
    <w:rsid w:val="00C836CB"/>
    <w:rsid w:val="00C83F42"/>
    <w:rsid w:val="00C84B51"/>
    <w:rsid w:val="00C9125F"/>
    <w:rsid w:val="00C915D9"/>
    <w:rsid w:val="00C94B55"/>
    <w:rsid w:val="00CA2BF6"/>
    <w:rsid w:val="00CA31A3"/>
    <w:rsid w:val="00CA67F0"/>
    <w:rsid w:val="00CB2365"/>
    <w:rsid w:val="00CB2CD9"/>
    <w:rsid w:val="00CC14FB"/>
    <w:rsid w:val="00CC3103"/>
    <w:rsid w:val="00CC78D4"/>
    <w:rsid w:val="00CD0B26"/>
    <w:rsid w:val="00CD2E02"/>
    <w:rsid w:val="00CD65B5"/>
    <w:rsid w:val="00CE6BB1"/>
    <w:rsid w:val="00CE6E72"/>
    <w:rsid w:val="00CF1101"/>
    <w:rsid w:val="00CF5BBE"/>
    <w:rsid w:val="00CF6189"/>
    <w:rsid w:val="00CF69D6"/>
    <w:rsid w:val="00CF7ECD"/>
    <w:rsid w:val="00D02080"/>
    <w:rsid w:val="00D062A2"/>
    <w:rsid w:val="00D10B29"/>
    <w:rsid w:val="00D1140E"/>
    <w:rsid w:val="00D117E8"/>
    <w:rsid w:val="00D146CB"/>
    <w:rsid w:val="00D1669D"/>
    <w:rsid w:val="00D23831"/>
    <w:rsid w:val="00D2426D"/>
    <w:rsid w:val="00D244F6"/>
    <w:rsid w:val="00D2536B"/>
    <w:rsid w:val="00D32E39"/>
    <w:rsid w:val="00D41ACB"/>
    <w:rsid w:val="00D46FA4"/>
    <w:rsid w:val="00D46FB1"/>
    <w:rsid w:val="00D528DC"/>
    <w:rsid w:val="00D5563A"/>
    <w:rsid w:val="00D577ED"/>
    <w:rsid w:val="00D6009E"/>
    <w:rsid w:val="00D712A0"/>
    <w:rsid w:val="00D73906"/>
    <w:rsid w:val="00D73CDD"/>
    <w:rsid w:val="00D770A8"/>
    <w:rsid w:val="00D77ED1"/>
    <w:rsid w:val="00D87843"/>
    <w:rsid w:val="00D90BF4"/>
    <w:rsid w:val="00D91205"/>
    <w:rsid w:val="00D94E95"/>
    <w:rsid w:val="00DA0644"/>
    <w:rsid w:val="00DA5299"/>
    <w:rsid w:val="00DC3113"/>
    <w:rsid w:val="00DC4765"/>
    <w:rsid w:val="00DC53D2"/>
    <w:rsid w:val="00DE14DE"/>
    <w:rsid w:val="00DE33C3"/>
    <w:rsid w:val="00DE3C3E"/>
    <w:rsid w:val="00DF0E00"/>
    <w:rsid w:val="00DF38C5"/>
    <w:rsid w:val="00E0293E"/>
    <w:rsid w:val="00E03934"/>
    <w:rsid w:val="00E044C4"/>
    <w:rsid w:val="00E0546D"/>
    <w:rsid w:val="00E11B59"/>
    <w:rsid w:val="00E15D51"/>
    <w:rsid w:val="00E20410"/>
    <w:rsid w:val="00E24C6B"/>
    <w:rsid w:val="00E2616B"/>
    <w:rsid w:val="00E26B68"/>
    <w:rsid w:val="00E31584"/>
    <w:rsid w:val="00E319FE"/>
    <w:rsid w:val="00E36323"/>
    <w:rsid w:val="00E36A63"/>
    <w:rsid w:val="00E43716"/>
    <w:rsid w:val="00E4449A"/>
    <w:rsid w:val="00E467BF"/>
    <w:rsid w:val="00E46988"/>
    <w:rsid w:val="00E51082"/>
    <w:rsid w:val="00E5187D"/>
    <w:rsid w:val="00E61045"/>
    <w:rsid w:val="00E622CB"/>
    <w:rsid w:val="00E63F25"/>
    <w:rsid w:val="00E63FEE"/>
    <w:rsid w:val="00E75D61"/>
    <w:rsid w:val="00E76AC6"/>
    <w:rsid w:val="00E812F2"/>
    <w:rsid w:val="00E816EB"/>
    <w:rsid w:val="00E869DA"/>
    <w:rsid w:val="00E86E99"/>
    <w:rsid w:val="00E94E28"/>
    <w:rsid w:val="00EA5E65"/>
    <w:rsid w:val="00EB08E4"/>
    <w:rsid w:val="00EB274B"/>
    <w:rsid w:val="00EB32FB"/>
    <w:rsid w:val="00EB3C93"/>
    <w:rsid w:val="00EB620E"/>
    <w:rsid w:val="00EC3F70"/>
    <w:rsid w:val="00ED3EBF"/>
    <w:rsid w:val="00ED67BF"/>
    <w:rsid w:val="00EE2672"/>
    <w:rsid w:val="00EE7112"/>
    <w:rsid w:val="00EF0B3F"/>
    <w:rsid w:val="00EF134F"/>
    <w:rsid w:val="00EF7068"/>
    <w:rsid w:val="00F05624"/>
    <w:rsid w:val="00F07444"/>
    <w:rsid w:val="00F10D4C"/>
    <w:rsid w:val="00F145BC"/>
    <w:rsid w:val="00F152B9"/>
    <w:rsid w:val="00F17720"/>
    <w:rsid w:val="00F23386"/>
    <w:rsid w:val="00F330BE"/>
    <w:rsid w:val="00F33C2B"/>
    <w:rsid w:val="00F354A9"/>
    <w:rsid w:val="00F35BC6"/>
    <w:rsid w:val="00F36725"/>
    <w:rsid w:val="00F36769"/>
    <w:rsid w:val="00F51767"/>
    <w:rsid w:val="00F5513A"/>
    <w:rsid w:val="00F57793"/>
    <w:rsid w:val="00F603E3"/>
    <w:rsid w:val="00F6334E"/>
    <w:rsid w:val="00F67233"/>
    <w:rsid w:val="00F71B7D"/>
    <w:rsid w:val="00F720E3"/>
    <w:rsid w:val="00F7317B"/>
    <w:rsid w:val="00F7317C"/>
    <w:rsid w:val="00F76135"/>
    <w:rsid w:val="00F80794"/>
    <w:rsid w:val="00F81D2D"/>
    <w:rsid w:val="00F841BF"/>
    <w:rsid w:val="00F853B4"/>
    <w:rsid w:val="00F95216"/>
    <w:rsid w:val="00F95F2C"/>
    <w:rsid w:val="00F97A20"/>
    <w:rsid w:val="00FA23F9"/>
    <w:rsid w:val="00FB47AD"/>
    <w:rsid w:val="00FC0172"/>
    <w:rsid w:val="00FC053F"/>
    <w:rsid w:val="00FC2745"/>
    <w:rsid w:val="00FC36D8"/>
    <w:rsid w:val="00FC686E"/>
    <w:rsid w:val="00FD0FE1"/>
    <w:rsid w:val="00FD2F10"/>
    <w:rsid w:val="00FD480A"/>
    <w:rsid w:val="00FD52E0"/>
    <w:rsid w:val="00FD6CEB"/>
    <w:rsid w:val="00FE49C7"/>
    <w:rsid w:val="00FF4E5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E7CA-CCA5-4B43-8A92-2A83D57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2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  <w:style w:type="paragraph" w:customStyle="1" w:styleId="Default">
    <w:name w:val="Default"/>
    <w:rsid w:val="0052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9B7"/>
  </w:style>
  <w:style w:type="paragraph" w:styleId="Pta">
    <w:name w:val="footer"/>
    <w:basedOn w:val="Normlny"/>
    <w:link w:val="Pt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9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97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6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50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0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56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1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65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7559-0FBF-4AAA-AA23-7C2F1040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7229</Words>
  <Characters>41210</Characters>
  <Application>Microsoft Office Word</Application>
  <DocSecurity>0</DocSecurity>
  <Lines>343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Šušlíková Mária</dc:creator>
  <cp:lastModifiedBy>Minarových, Pavol</cp:lastModifiedBy>
  <cp:revision>89</cp:revision>
  <cp:lastPrinted>2017-02-28T13:10:00Z</cp:lastPrinted>
  <dcterms:created xsi:type="dcterms:W3CDTF">2020-12-01T12:16:00Z</dcterms:created>
  <dcterms:modified xsi:type="dcterms:W3CDTF">2023-08-02T13:47:00Z</dcterms:modified>
</cp:coreProperties>
</file>